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90" w:rsidRPr="00E73F90" w:rsidRDefault="00E73F90" w:rsidP="00E73F90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</w:p>
    <w:p w:rsidR="00E73F90" w:rsidRPr="00E73F90" w:rsidRDefault="00E73F90" w:rsidP="00E73F90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73F90" w:rsidRPr="00E73F90" w:rsidRDefault="00E73F90" w:rsidP="00E73F90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E73F90" w:rsidRPr="00E73F90" w:rsidRDefault="00E73F90" w:rsidP="00E73F90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E73F90" w:rsidRPr="00E73F90" w:rsidRDefault="00A75967" w:rsidP="00E73F90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  <w:r w:rsidR="00E73F90"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 Тимашевского района</w:t>
      </w:r>
    </w:p>
    <w:p w:rsidR="00E73F90" w:rsidRPr="00E73F90" w:rsidRDefault="00E73F90" w:rsidP="00E73F90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_____________ № _________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предоставления муниципальной услуги </w:t>
      </w:r>
    </w:p>
    <w:p w:rsidR="00414472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«Дача письменных разъяснений налогоплательщикам </w:t>
      </w:r>
    </w:p>
    <w:p w:rsidR="00DA621A" w:rsidRDefault="00E73F90" w:rsidP="00DA62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вопросам применения </w:t>
      </w:r>
      <w:proofErr w:type="gramStart"/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муниципальных</w:t>
      </w:r>
      <w:proofErr w:type="gramEnd"/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нормативных </w:t>
      </w:r>
    </w:p>
    <w:p w:rsidR="00E73F90" w:rsidRPr="00414472" w:rsidRDefault="00E73F90" w:rsidP="00DA62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правовых актов о </w:t>
      </w:r>
      <w:r w:rsidR="00A36ED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местных 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налогах и сборах</w:t>
      </w:r>
      <w:r w:rsidRPr="00E73F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1. Общие положения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Подраздел 1.1. Предмет регулирования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предоставления администрацией </w:t>
      </w:r>
      <w:r w:rsidR="0016283D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шевского района муниципальной услуги «Дача письменных разъяснений нал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гоплательщикам по вопросам применения муниципальных нормативных прав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вых актов о </w:t>
      </w:r>
      <w:r w:rsidR="00A36ED1">
        <w:rPr>
          <w:rFonts w:ascii="Times New Roman" w:eastAsia="Times New Roman" w:hAnsi="Times New Roman" w:cs="Times New Roman"/>
          <w:sz w:val="28"/>
          <w:szCs w:val="28"/>
        </w:rPr>
        <w:t xml:space="preserve">местных 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налогах и сборах» (далее – регламент) является определ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ние порядка и стандарта предоставления муниципальной услуги по даче пис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менных разъяснений налогоплательщикам по вопросам применения нормати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16283D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на о </w:t>
      </w:r>
      <w:r w:rsidR="00A36ED1">
        <w:rPr>
          <w:rFonts w:ascii="Times New Roman" w:eastAsia="Times New Roman" w:hAnsi="Times New Roman" w:cs="Times New Roman"/>
          <w:sz w:val="28"/>
          <w:szCs w:val="28"/>
        </w:rPr>
        <w:t xml:space="preserve">местных 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налогах и сборах.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D13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1.2. Круг заявителей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sub_52"/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Заявителями, имеющими право на получение муниципальной услуги, я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ляются </w:t>
      </w:r>
      <w:r w:rsidR="00491D3F">
        <w:rPr>
          <w:rFonts w:ascii="Times New Roman" w:eastAsia="Calibri" w:hAnsi="Times New Roman" w:cs="Times New Roman"/>
          <w:sz w:val="28"/>
          <w:szCs w:val="28"/>
          <w:lang w:eastAsia="ru-RU"/>
        </w:rPr>
        <w:t>юридические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физические лица.</w:t>
      </w:r>
    </w:p>
    <w:p w:rsidR="00E73F90" w:rsidRPr="00E73F90" w:rsidRDefault="00E73F90" w:rsidP="00164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ги имеет право обратиться его законный представитель, наделенный соотве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ствующими полномочиями в установленном законом порядке.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1.3. Требования к порядку информирования 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1.3.1. </w:t>
      </w:r>
      <w:proofErr w:type="gramStart"/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</w:t>
      </w: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предоставления указанных услуг, в том числе на официальном сайте, а также на Региональном государственных и муниципальных услуг (функций) Краснодарского края и Едином портале государственных и муниципальных услуг (функций).</w:t>
      </w:r>
      <w:proofErr w:type="gramEnd"/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размещения информации на официальном сайте 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в информационно-телекоммуникационной сети «Интернет»:</w:t>
      </w:r>
      <w:r w:rsidR="006C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C5369" w:rsidRPr="006C5369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http://www.adm-timashevsk.ru/</w:t>
      </w:r>
      <w:r w:rsidR="006C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официальный сайт);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</w:t>
      </w:r>
      <w:hyperlink r:id="rId9" w:history="1">
        <w:r w:rsidRPr="00E73F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Единый портал);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 </w:t>
      </w:r>
      <w:hyperlink r:id="rId10" w:history="1">
        <w:r w:rsidRPr="00E73F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http://pgu.krasnodar.ru</w:t>
        </w:r>
      </w:hyperlink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Региональный портал).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информирование.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проводится в форме устного или письменного инфор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должностных лиц 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служащих;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перечнем услуг, которые являются необходимыми и обязательными для предоставления муниципальных услуг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и оказываются 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обеспечивает своевременную актуализацию информационных материалов и контролирует их наличие.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1.3.1.5. Индивидуальное устное информирование осуществляется специалистом 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администрацию </w:t>
      </w:r>
      <w:r w:rsidR="006C53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путем почтовых отправлений или посредством официального сайта.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864E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(далее – правила делопроизводства). 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1.3.1.7. В многофункциональных центрах информирование осуществляется в соответствии с подпунктом 6.2.1 подраздела 6.2 регламента.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3.7.1 подраздела 3.7 регламента. </w:t>
      </w:r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в многофункциональном центре.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на официальном сайте;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50718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50718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обращении или по телефону, а также при письменном обращении;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место нахождения и графики работы администрации </w:t>
      </w:r>
      <w:r w:rsidR="00864EB8" w:rsidRPr="00351574">
        <w:rPr>
          <w:rFonts w:ascii="Times New Roman" w:eastAsia="Times New Roman" w:hAnsi="Times New Roman" w:cs="Times New Roman"/>
          <w:spacing w:val="-4"/>
          <w:kern w:val="1"/>
          <w:sz w:val="28"/>
          <w:szCs w:val="28"/>
          <w:lang w:eastAsia="ar-SA"/>
        </w:rPr>
        <w:t>Тимашевского городского</w:t>
      </w: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поселения Тимашевского района,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E73F90" w:rsidRPr="00351574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справочные телефоны специалиста администрации </w:t>
      </w:r>
      <w:r w:rsidR="00864EB8" w:rsidRPr="00351574">
        <w:rPr>
          <w:rFonts w:ascii="Times New Roman" w:eastAsia="Times New Roman" w:hAnsi="Times New Roman" w:cs="Times New Roman"/>
          <w:spacing w:val="-4"/>
          <w:kern w:val="1"/>
          <w:sz w:val="28"/>
          <w:szCs w:val="28"/>
          <w:lang w:eastAsia="ar-SA"/>
        </w:rPr>
        <w:t>Тимашевского городского</w:t>
      </w: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поселения Тимашевского района, непосредственно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 официального сайта, а также электронной почты и (или) формы обратной связи администрации </w:t>
      </w:r>
      <w:r w:rsidR="00864E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Тимашевского района в сети «Интернет».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подлежит обязательному размещению в электронной форме: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</w:t>
      </w:r>
      <w:r w:rsidR="00864E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муниципальных услуг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справочная информация размещается на информационных стендах, расположенных: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помещении администрации </w:t>
      </w:r>
      <w:r w:rsidR="00864E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предназначенном для ожидания и приема заявителей для предоставления муниципальной услуги; 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E73F90" w:rsidRPr="00E73F90" w:rsidRDefault="00E73F90" w:rsidP="001279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563F0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предоставляется согласно подпунктам 1.3.1.5 и 1.3.1.6 пункта 1.3.1 подраздела 1.3 регламента.</w:t>
      </w:r>
    </w:p>
    <w:p w:rsidR="00E73F90" w:rsidRDefault="00E73F90" w:rsidP="00A36E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информационно-телеком</w:t>
      </w:r>
      <w:r w:rsidR="00A36ED1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муникационной сети «Интернет» - </w:t>
      </w:r>
      <w:hyperlink r:id="rId11" w:history="1">
        <w:r w:rsidRPr="00351574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http://www.e-mfc.ru</w:t>
        </w:r>
      </w:hyperlink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351574" w:rsidRPr="00351574" w:rsidRDefault="00351574" w:rsidP="00A36E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73F90" w:rsidRPr="0034261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Стандарт предоставления муниципальной услуги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2.1. Наименование муниципальной услуги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Муниципальная услуга – «Дача письменных разъяснений налогоплател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щикам по вопросам применения муниципальных нормативных правовых актов о 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местных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налогах и сборах». </w:t>
      </w:r>
    </w:p>
    <w:p w:rsidR="00E73F90" w:rsidRPr="00E73F90" w:rsidRDefault="00E73F90" w:rsidP="001279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2.2. Наименование органа,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694916" w:rsidRDefault="00E73F90" w:rsidP="00E73F9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2.2.1. Муниципальная услуга предоставляется администрацией </w:t>
      </w:r>
      <w:r w:rsidR="00563F09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Тимаше</w:t>
      </w:r>
      <w:r w:rsidR="00563F09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563F09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ского городского</w:t>
      </w: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поселения Тимашевского района</w:t>
      </w:r>
      <w:r w:rsidR="00491D3F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через отраслевой (функци</w:t>
      </w:r>
      <w:r w:rsidR="00491D3F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491D3F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нальный) орган администрации Тимашевского городского поселения Тимаше</w:t>
      </w:r>
      <w:r w:rsidR="00491D3F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491D3F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ского района – отдел </w:t>
      </w:r>
      <w:r w:rsidR="00694916"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экономики и прогнозирования</w:t>
      </w: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(далее - орган, предоставл</w:t>
      </w: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я</w:t>
      </w:r>
      <w:r w:rsidRPr="00694916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ющий муниципальную услугу).</w:t>
      </w:r>
    </w:p>
    <w:p w:rsidR="00E73F90" w:rsidRPr="00E73F90" w:rsidRDefault="00E73F90" w:rsidP="00E73F9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lastRenderedPageBreak/>
        <w:t xml:space="preserve">2.2.2. </w:t>
      </w:r>
      <w:r w:rsidRPr="00E73F9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В предоставлении муниципальной услуги </w:t>
      </w: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участвуют многофун</w:t>
      </w: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к</w:t>
      </w:r>
      <w:r w:rsidRPr="00E73F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циональные центры.</w:t>
      </w:r>
    </w:p>
    <w:p w:rsidR="00E73F90" w:rsidRPr="00351574" w:rsidRDefault="00E73F90" w:rsidP="00D13053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x-none"/>
        </w:rPr>
      </w:pPr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x-none"/>
        </w:rPr>
        <w:t xml:space="preserve">2.2.3. </w:t>
      </w:r>
      <w:proofErr w:type="gramStart"/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x-none"/>
        </w:rPr>
        <w:t xml:space="preserve">Орган, предоставляющий муниципальную услугу, </w:t>
      </w:r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x-none" w:eastAsia="x-none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3515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x-none" w:eastAsia="x-none"/>
        </w:rPr>
        <w:t xml:space="preserve"> </w:t>
      </w:r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x-none"/>
        </w:rPr>
        <w:t xml:space="preserve">Совета </w:t>
      </w:r>
      <w:r w:rsidR="0050718E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Тимашевского городского</w:t>
      </w: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поселения Тимашевского района</w:t>
      </w:r>
      <w:r w:rsidRPr="00351574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x-none" w:eastAsia="x-none"/>
        </w:rPr>
        <w:t>.</w:t>
      </w:r>
      <w:proofErr w:type="gramEnd"/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2.3. Описание результата предоставления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услуги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D130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2.3.1.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Конечными результатами предоставления муниципальной услуги является выдача (направление) заявителю:</w:t>
      </w:r>
    </w:p>
    <w:p w:rsidR="00E73F90" w:rsidRPr="00E73F90" w:rsidRDefault="00E73F90" w:rsidP="00E61B9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письма администрации </w:t>
      </w:r>
      <w:r w:rsidR="00563F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района, содержащего письменные разъяснения по вопросам применения муниципальных правовых актов о местных налогах 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сборах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письме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разъяснения по вопросам применения муниципальных правовых актов о местных налогах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), либо</w:t>
      </w:r>
      <w:proofErr w:type="gramEnd"/>
    </w:p>
    <w:p w:rsidR="00E73F90" w:rsidRPr="00E73F90" w:rsidRDefault="00E73F90" w:rsidP="00E61B9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 в предоставлении муниципальной услуги, по фо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ме, указанной в приложении № 3 к настоящему регламенту.</w:t>
      </w:r>
    </w:p>
    <w:p w:rsidR="00E73F90" w:rsidRPr="00E73F90" w:rsidRDefault="00E73F90" w:rsidP="00E61B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E73F90" w:rsidRPr="00E73F90" w:rsidRDefault="00E73F90" w:rsidP="00E61B9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качестве результата предоставления муниципальной услуги заявитель по его выбору вправе получить:</w:t>
      </w:r>
    </w:p>
    <w:p w:rsidR="00E73F90" w:rsidRPr="00E73F90" w:rsidRDefault="00E73F90" w:rsidP="00E61B98">
      <w:pPr>
        <w:widowControl w:val="0"/>
        <w:numPr>
          <w:ilvl w:val="0"/>
          <w:numId w:val="10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разъяснения</w:t>
      </w:r>
      <w:r w:rsidRPr="00E73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применения муниципальных правовых актов о местных налогах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, уведомление об отказе в предоставлении муниципальной услуги – в форме электронного документа, подписанного электронной подписью, если это указано в заявлении;</w:t>
      </w:r>
    </w:p>
    <w:p w:rsidR="00E73F90" w:rsidRPr="00E73F90" w:rsidRDefault="00E73F90" w:rsidP="00E61B98">
      <w:pPr>
        <w:widowControl w:val="0"/>
        <w:numPr>
          <w:ilvl w:val="0"/>
          <w:numId w:val="10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разъяснения по вопросам применения муниципальных правовых актов о местных налогах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, уведомление об отказе в предоставлении муниципальной услуги – на 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E73F90" w:rsidRPr="00E73F90" w:rsidRDefault="00E73F90" w:rsidP="00E61B98">
      <w:pPr>
        <w:widowControl w:val="0"/>
        <w:numPr>
          <w:ilvl w:val="0"/>
          <w:numId w:val="10"/>
        </w:num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разъяснения по вопросам применения муниципальных правовых актов о местных налогах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уведомление об отказе в предоставлении муниципальной услуги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на бумажном носителе.</w:t>
      </w:r>
    </w:p>
    <w:p w:rsidR="00164579" w:rsidRPr="00351574" w:rsidRDefault="00E73F90" w:rsidP="00E61B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2.3.3. Результат предоставления муниципальной услуги, указанный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E73F90" w:rsidRPr="00E73F90" w:rsidRDefault="00E73F90" w:rsidP="00E61B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2.4. Срок предоставления муниципальной услуги,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Российской Федерации, срок возврата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заявления, срок выдачи (направления) документов, являющихся результатом предоставления муниципальной услуги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2.4.1. Срок предоставления муниципальной услуги не должен превышать 59 календарных дней со дня поступления запроса, указанного в пункте 2.6.1 подраздела 2.6 настоящего регламента, в орган, предоставляющий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пальную услугу. По решению главы </w:t>
      </w:r>
      <w:r w:rsidR="005500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 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машевского района указанный срок может быть продлен, но не более чем на один месяц.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конодательством не предусмотрен.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документов, являющихся результатом предоставления муниципальной услуги,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1 рабочий день.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622D" w:rsidRDefault="00E73F90" w:rsidP="00D13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 xml:space="preserve">Подраздел 2.5. Нормативные правовые акты, </w:t>
      </w:r>
    </w:p>
    <w:p w:rsidR="00E73F90" w:rsidRPr="00E73F90" w:rsidRDefault="00E73F90" w:rsidP="003662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3F90">
        <w:rPr>
          <w:rFonts w:ascii="Times New Roman" w:eastAsia="Calibri" w:hAnsi="Times New Roman" w:cs="Times New Roman"/>
          <w:sz w:val="28"/>
          <w:szCs w:val="28"/>
        </w:rPr>
        <w:t>регулирующие предоставление муниципальной услуги</w:t>
      </w:r>
      <w:proofErr w:type="gramEnd"/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3F90" w:rsidRPr="00E73F90" w:rsidRDefault="00E73F90" w:rsidP="00366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E73F90" w:rsidRPr="00E73F90" w:rsidRDefault="00E73F90" w:rsidP="00366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>на официальном сайте в разделе «Предоставление муниципальных услуг» подраздел «</w:t>
      </w:r>
      <w:r w:rsidR="0055007E">
        <w:rPr>
          <w:rFonts w:ascii="Times New Roman" w:eastAsia="Calibri" w:hAnsi="Times New Roman" w:cs="Times New Roman"/>
          <w:sz w:val="28"/>
          <w:szCs w:val="28"/>
        </w:rPr>
        <w:t>Перечень муниципальных услуг</w:t>
      </w:r>
      <w:r w:rsidRPr="00E73F90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73F90" w:rsidRPr="00E73F90" w:rsidRDefault="00E73F90" w:rsidP="00366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2.6. Исчерпывающий перечень документов, необходимых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нормативными правовыми ак</w:t>
      </w:r>
      <w:r w:rsidR="00D13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 для предоставления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и услуг, которые являются необходимыми и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м</w:t>
      </w:r>
      <w:r w:rsidR="00366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услуги, подлежащих </w:t>
      </w:r>
    </w:p>
    <w:p w:rsidR="00E73F90" w:rsidRPr="00E73F90" w:rsidRDefault="00E73F90" w:rsidP="003662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представлению заявителем, способы их получения заявителем, в том числе в электронной форме, порядок их представления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Pr="00E7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предоставления муниципальной услуги является подача запроса (заявления) о выдаче письменных разъяснений по вопросам применения муниципальных нормативных правовых </w:t>
      </w:r>
      <w:r w:rsidR="0055007E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актов о местных налогах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144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сборах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– запрос, заявление), согласно приложению № 1 к настоящему регламенту или заявления. Образец заполнения заявления приведен в прилож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ниях № 2 к настоящему регламенту. 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заявитель прилагает копию документа, подтверждающего полномочия представителя юридического или физического лица, оформленного в порядке, предусмотренном законодательством Российской Федерации, если за услугой обращается представитель юридического или физического лица (к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пия, 1 экземпляр). 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при подаче заявления (личное обращение) предъявляет док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мент, удостоверяющий его личность.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При личном обращении копия документа, указанного в пункте 2.6.1 настоящего подраздела, представляется вместе с подлинником, который после сверки возвращается заявителю. В случае невозможности предоставления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линников, предоставляются нотариально заверенные копии.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Заявление и прилагаемые к нему документы могут быть поданы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явителем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предоставляющий муниципальную услугу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73F90" w:rsidRPr="00E73F90" w:rsidRDefault="00E73F90" w:rsidP="00E73F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носителе, обратившись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 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к специалисту о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гана, предоставляющего муниципальную услугу</w:t>
      </w: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 посредством обращения в многофункциональный центр;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электронных документов посредством использования Единого портала, Регионального портала.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2.7. Исчерпывающий перечень документов, необходимых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нормативными правовыми актами для предоставления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услуги, которые находятся в распоряжении государственных органов, органов местного самоуправления и иных органов, участвующих </w:t>
      </w:r>
    </w:p>
    <w:p w:rsidR="0036622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предоставлении муниципальной услуги, и которые заявитель вправе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представить, а также способы их получения заявителями, в том числе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в электронной форме, порядок их представления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D130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в соответствии с нормативными правовыми 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для предоставления муниципальной услуги, которые находятся в расп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ряжении государственных органов и организаций, участвующих в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муниципальной услуги, и которые заявитель вправе представить по со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инициативе, отсутствуют.</w:t>
      </w:r>
    </w:p>
    <w:p w:rsidR="00E73F90" w:rsidRPr="00E73F90" w:rsidRDefault="00E73F90" w:rsidP="00D13053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2.8. Указание на запрет требовать от заявителя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Орган, предоставляющий муниципальную услугу, не вправе:</w:t>
      </w:r>
    </w:p>
    <w:p w:rsidR="00E73F90" w:rsidRPr="00351574" w:rsidRDefault="00E73F90" w:rsidP="00C05E0A">
      <w:pPr>
        <w:pStyle w:val="af9"/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73F90" w:rsidRPr="0036622D" w:rsidRDefault="00C05E0A" w:rsidP="00C05E0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2) </w:t>
      </w:r>
      <w:r w:rsidR="00E73F90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</w:t>
      </w:r>
      <w:r w:rsidR="00E73F90" w:rsidRPr="0036622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муниципальными актами </w:t>
      </w:r>
      <w:r w:rsidR="0055007E" w:rsidRPr="0036622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Тимашевского городского</w:t>
      </w:r>
      <w:r w:rsidR="00E73F90" w:rsidRPr="0036622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случаев, если такие документы</w:t>
      </w:r>
      <w:proofErr w:type="gramEnd"/>
      <w:r w:rsidR="00E73F90" w:rsidRPr="0036622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 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E73F90" w:rsidRPr="00351574" w:rsidRDefault="00C05E0A" w:rsidP="00C05E0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3)</w:t>
      </w:r>
      <w:r w:rsidR="00E73F90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требовать 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="00E73F90" w:rsidRPr="00351574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части 1 статьи 9</w:t>
        </w:r>
      </w:hyperlink>
      <w:r w:rsidR="00E73F90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Федера</w:t>
      </w:r>
      <w:r w:rsidR="0036622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льного закона </w:t>
      </w:r>
      <w:r w:rsidR="00E73F90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 210-ФЗ;</w:t>
      </w:r>
      <w:proofErr w:type="gramEnd"/>
    </w:p>
    <w:p w:rsidR="00E73F90" w:rsidRPr="00351574" w:rsidRDefault="00C05E0A" w:rsidP="00C05E0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4)</w:t>
      </w:r>
      <w:r w:rsidR="00E73F90" w:rsidRPr="003515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 предоставлении муниципальной услуги;</w:t>
      </w: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комплект документов;</w:t>
      </w: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 первоначального отказа в приеме документов, необходимых для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услуги, либо в предоставлении муниципальной услуги;</w:t>
      </w: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орг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предоставляющего муниципальную услугу, муниципального служащего, работника многофункционального центра, работника организации, предусмо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ренной частью 1.1 статьи 16 Федерального закона № 210-ФЗ, при первоначал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отказе в приеме документов, необходимых для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либо в предоставлении муниципальной услуги, о чем в пис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 виде за подписью руководителя органа, предоставляющего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 многофункционального центра при первон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чальном отказе в приеме документов, необходимых для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требовать предоставления на бумажном носителе документов и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ев, установленных федеральными законами.</w:t>
      </w:r>
      <w:proofErr w:type="gramEnd"/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При предоставлении муниципальных услуг по экстерриториальн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принципу орган, предоставляющий муниципальную услугу, не вправе тр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996" w:rsidRDefault="00E73F90" w:rsidP="00C05E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2.9. Исчерпывающий перечень оснований </w:t>
      </w:r>
    </w:p>
    <w:p w:rsidR="00693996" w:rsidRDefault="00E73F90" w:rsidP="00693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отказа в приеме документов, необходимых </w:t>
      </w:r>
    </w:p>
    <w:p w:rsidR="00E73F90" w:rsidRPr="00E73F90" w:rsidRDefault="00E73F90" w:rsidP="00693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3662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Основанием для отказа в приеме документов, необходимых для предоставления муниципальной услуги, являются: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ahoma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1) заявление подано в орган местного самоуправления, в полномочия к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о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тор</w:t>
      </w:r>
      <w:r w:rsidR="00994D18">
        <w:rPr>
          <w:rFonts w:ascii="Times New Roman" w:eastAsia="Tahoma" w:hAnsi="Times New Roman" w:cs="Tahoma"/>
          <w:sz w:val="28"/>
          <w:szCs w:val="28"/>
          <w:lang w:eastAsia="ru-RU"/>
        </w:rPr>
        <w:t>ый</w:t>
      </w:r>
      <w:bookmarkStart w:id="1" w:name="_GoBack"/>
      <w:bookmarkEnd w:id="1"/>
      <w:r w:rsidR="00694916">
        <w:rPr>
          <w:rFonts w:ascii="Times New Roman" w:eastAsia="Tahoma" w:hAnsi="Times New Roman" w:cs="Tahoma"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не входит предоставление муниципальной услуги;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ahoma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2) непредставление заявителем в ходе личного приема паспорта гражд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а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нина Российской Федерации либо иного документа, удостоверяющего ли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ч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ность, в соответствии с законодательством Российской Федерации или (при наличии технической возможности) невозможность установить личность заяв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теля, посредством идентификации и аутентификации с использованием инфо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р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мационных технологий, предусмотренных частью 18 статьи 14.1 Федерального закона от 27 июля 2006 г. № 149-ФЗ «Об информации, информационных техн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о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логиях и о защите информации»;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ahoma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3) случа</w:t>
      </w:r>
      <w:r w:rsidR="00694916">
        <w:rPr>
          <w:rFonts w:ascii="Times New Roman" w:eastAsia="Tahoma" w:hAnsi="Times New Roman" w:cs="Tahoma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, если за предоставлением муниципальной услуги обратилось лицо, не представившее документ, подтверждающий полномочия как предст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а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вителя физического или юридического лица в соответствии с законодател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ь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ством Российской Федерации (при обращении представителя физического или юридического лица);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4) представление заявителем документов, имеющих повреждения и нал</w:t>
      </w: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чие исправлений, не позволяющих однозначно истолковать их содержание;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5) представленные заявителем документы утратили силу на момент о</w:t>
      </w: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ращения за муниципальной услугой;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sz w:val="28"/>
          <w:szCs w:val="28"/>
          <w:lang w:eastAsia="ru-RU"/>
        </w:rPr>
        <w:t>6) несоответствие копий документов их оригиналам;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 xml:space="preserve">7)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поданное заявление не соответствует по форме и содержанию требов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ниям, предъявляемым к заявлению;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ahoma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8) неполное заполнение полей в форме заявления, в том числе в интера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к</w:t>
      </w: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тивной форме заявления на Едином портале, Региональном портале;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ahoma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ahoma"/>
          <w:sz w:val="28"/>
          <w:szCs w:val="28"/>
          <w:lang w:eastAsia="ru-RU"/>
        </w:rPr>
        <w:t>9)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10) несоблюдение установленных условий признания действительности усиленной квалифицированной электронной подписи, которой подписан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2.9.2. О наличии основания для отказа в приеме документов заявителя информирует специалист органа предоставляющего муниципальную услугу, ответственный за прием документов, объясняет заявителю содержание выя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недостатков в представленных документах и предлагает принять меры по их устранению.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приеме документов, необходимых для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услуги, по требованию заявителя подписывается дол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2.9.3. Заявитель вправе отозвать свое заявление на любой стадии ра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смотрения, согласования или подготовки документа органом, предоставля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 орг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предоставляющего муниципальную услугу, возвращается пакет документов, приложенный к заявлению о предоставлении муниципальной услуги.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2.9.4. Не допускается отказ в приеме заявления и иных документов, нео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ликованной на Едином портале, Региональном портале и официальном сайте.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2.9.5. Отказ в приеме документов, необходимых для предоставления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услуги, не препятствует повторному обращению после устран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причины, послужившей основанием для отказа.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69399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2.10. Исчерпывающий перечень оснований для приостановл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или отказа в предоставлении муниципальной услуги</w:t>
      </w:r>
    </w:p>
    <w:p w:rsidR="00E73F90" w:rsidRPr="00E73F90" w:rsidRDefault="00E73F90" w:rsidP="0069399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693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E73F90" w:rsidRDefault="00E73F90" w:rsidP="004C15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2.10.2. Основани</w:t>
      </w:r>
      <w:r w:rsidR="004C152C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 для отказа в предоставлении муниципальной услуги, явля</w:t>
      </w:r>
      <w:r w:rsidR="004C15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ется, если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обратился за разъяснением применения правовых 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тов о налогах и сборах, принятие которых не входит в компетенцию органа предоставляющего муниципальную услугу.</w:t>
      </w:r>
    </w:p>
    <w:p w:rsidR="004C152C" w:rsidRDefault="004C152C" w:rsidP="004C15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152C" w:rsidRDefault="004C152C" w:rsidP="004C15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152C" w:rsidRDefault="004C152C" w:rsidP="004C15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152C" w:rsidRPr="00E73F90" w:rsidRDefault="004C152C" w:rsidP="004C15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3F90" w:rsidRPr="00E73F90" w:rsidRDefault="00E73F90" w:rsidP="006939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2.10.3. Не допускается отказ в предоставлении муниципальной услуги в случае, если запрос и документы, необходимые для предоставления услуги,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муниципальной услуги может быть оспорен в 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дебном порядке.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996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2.11. Перечень услуг, которые являются </w:t>
      </w:r>
    </w:p>
    <w:p w:rsidR="00693996" w:rsidRDefault="00827B23" w:rsidP="00693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93996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еобходимыми</w:t>
      </w:r>
      <w:proofErr w:type="gramEnd"/>
      <w:r w:rsidR="0069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F90"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обязательными для предоставления </w:t>
      </w:r>
    </w:p>
    <w:p w:rsidR="00827B23" w:rsidRDefault="00E73F90" w:rsidP="00693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услуги, </w:t>
      </w:r>
      <w:r w:rsidR="0069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827B23" w:rsidRDefault="00E73F90" w:rsidP="00827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документе (документах), выдаваемом (выдаваемых) </w:t>
      </w:r>
      <w:proofErr w:type="gramEnd"/>
    </w:p>
    <w:p w:rsidR="00693996" w:rsidRDefault="00E73F90" w:rsidP="00827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организациями, и уполномоченными </w:t>
      </w:r>
    </w:p>
    <w:p w:rsidR="00827B23" w:rsidRDefault="00E73F90" w:rsidP="00693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9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законодательством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</w:p>
    <w:p w:rsidR="00827B23" w:rsidRDefault="00E73F90" w:rsidP="00827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экспертами, </w:t>
      </w:r>
      <w:r w:rsidR="0069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участвующими в предоставлении </w:t>
      </w:r>
    </w:p>
    <w:p w:rsidR="00E73F90" w:rsidRPr="00E73F90" w:rsidRDefault="00E73F90" w:rsidP="00827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E73F90" w:rsidRPr="00E73F90" w:rsidRDefault="00E73F90" w:rsidP="00E73F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и предоставляются организациями и уполн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моченными в соответствии с законодательством Российской Федерации эк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пертами, участвующими в</w:t>
      </w:r>
      <w:r w:rsidRPr="00E73F90">
        <w:rPr>
          <w:rFonts w:ascii="Calibri" w:eastAsia="Times New Roman" w:hAnsi="Calibri" w:cs="Times New Roman"/>
          <w:sz w:val="24"/>
          <w:szCs w:val="24"/>
          <w:lang w:eastAsia="ru-RU" w:bidi="en-US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услуги, отсутств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ют.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2.12. Порядок, размер и основания взимания государственной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шлины или иной платы, взимаемой за предоставление муниципальной услуги</w:t>
      </w:r>
    </w:p>
    <w:p w:rsidR="00E73F90" w:rsidRPr="00E73F90" w:rsidRDefault="00E73F90" w:rsidP="00E61B9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 не взимается. </w:t>
      </w:r>
    </w:p>
    <w:p w:rsidR="00E73F90" w:rsidRPr="00E73F90" w:rsidRDefault="00E73F90" w:rsidP="00E73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827B2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2.13. Порядок, размер и основания взимания платы </w:t>
      </w:r>
    </w:p>
    <w:p w:rsidR="00E73F90" w:rsidRPr="00E73F90" w:rsidRDefault="00E73F90" w:rsidP="00827B2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предоставление услуг, которые являются необходимыми </w:t>
      </w:r>
    </w:p>
    <w:p w:rsidR="00E73F90" w:rsidRPr="00E73F90" w:rsidRDefault="00E73F90" w:rsidP="00827B2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обязательными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предоставления муниципальной услуги, включая информацию о методике расчета размера такой платы</w:t>
      </w:r>
    </w:p>
    <w:p w:rsidR="00E73F90" w:rsidRPr="009308FC" w:rsidRDefault="00E73F90" w:rsidP="00E73F90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E73F90" w:rsidRPr="009308FC" w:rsidRDefault="00E73F90" w:rsidP="00E73F9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9308F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E73F90" w:rsidRPr="009308FC" w:rsidRDefault="00E73F90" w:rsidP="00E73F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9308FC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2.14. Максимальный срок ожидания в очереди при подаче запроса </w:t>
      </w:r>
    </w:p>
    <w:p w:rsidR="009308FC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услуги, услуги, предоставляемой </w:t>
      </w:r>
    </w:p>
    <w:p w:rsidR="009308FC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организацией, участвующей в предоставлении муниципальной услуги,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 получении результата предоставления таких услуг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ожидания в очереди при подаче заявления и документов, указанных в подразделе 2.6 регламента, а также при получении результата предоставления муниципальной услуги на личном приеме не должен превышать 15 минут.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Подраздел 2.15. Срок и порядок регистрации запроса заявителя </w:t>
      </w:r>
    </w:p>
    <w:p w:rsidR="009308FC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 предоставлении муниципальной услуги и услуги, предоставляемой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организацией, участвующей в предоставлении муниципальной услуги,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в том числе в электронной форме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bookmarkEnd w:id="0"/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Регистрация заявления и документов (содержащихся в них сведений), н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обходимых для предоставления муниципальной услуги, осуществляется в день их поступления.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Регистрация заявления и документов, </w:t>
      </w:r>
      <w:r w:rsidRPr="00E7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в пункте 2.6.1 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подразд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ла 2.6 регламента, поступившие в выходной (нерабочий или праздничный) день, осуществляется в первый за ним рабочий день.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в первый, следующий за ним, рабочий день.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Срок регистрации заявления (уведомления) и документов (содержащихся в них сведений), представленных заявителем, не может превышать двадцати минут.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3.7.4 подраздела 3.7 регл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мента.</w:t>
      </w:r>
    </w:p>
    <w:p w:rsidR="00E73F90" w:rsidRPr="00E73F90" w:rsidRDefault="00E73F90" w:rsidP="00E73F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2.16. Требования к помещениям, в которых предоставляется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услуга, к залу ожидания, местам для заполнения запросов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услуги, информационным стендам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образцами их заполнения и перечнем документов, необходимых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каждой муниципальной услуги, размещению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оформлению визуальной, текстовой и мультимедийной информации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предоставления такой услуги, в том числе к обеспечению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доступности для инвалидов указанных объектов в соответствии 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 о социальной защите инвалидов</w:t>
      </w:r>
    </w:p>
    <w:p w:rsidR="00E73F90" w:rsidRPr="00E73F90" w:rsidRDefault="00E73F90" w:rsidP="00E73F9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9308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мещение.</w:t>
      </w:r>
    </w:p>
    <w:p w:rsidR="00E73F90" w:rsidRPr="00E73F90" w:rsidRDefault="00E73F90" w:rsidP="00E61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должен быть оборудован информационной табличкой (в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веской), содержащей информацию об органе, предоставляющем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услугу, а также оборудован удобной лестницей с поручнями, пандусами для беспрепятственного передвижения граждан.</w:t>
      </w:r>
    </w:p>
    <w:p w:rsidR="00E73F90" w:rsidRPr="00E73F90" w:rsidRDefault="00E73F90" w:rsidP="00E61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в многофункциональном центре осуществляется в сп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циально оборудованных помещениях; в органе, предоставляющем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пальную услугу, - в кабинете администрации </w:t>
      </w:r>
      <w:r w:rsidR="0016457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Тимашевского района (далее – помещения, в которых предоставляется муниципальная услуга).</w:t>
      </w:r>
    </w:p>
    <w:p w:rsidR="00E73F90" w:rsidRPr="00E73F90" w:rsidRDefault="00E73F90" w:rsidP="00E61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 парковках общего пользования, выделяется не менее 10 проце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зящих таких инвалидов и (или) детей инвалидов. На граждан из числа инвал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случаев, предусмотренных правилами дорожного движения.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оборудуются системами кондиционирования (охлаждения и нагревания) и вентилирования воздуха, средствами оповещения о возникновении чрезвыча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ситуации. 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видном месте располагаются схемы размещения средств пожаротуш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путей эвакуации людей. Предусматривается оборудование доступного места общественного пользования (туалет).</w:t>
      </w:r>
    </w:p>
    <w:p w:rsidR="00E73F90" w:rsidRPr="009308FC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Многофункциональный центр осуществляет свою деятельность в соотве</w:t>
      </w:r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ствии с требованиями комфортности и доступности для получателей муниц</w:t>
      </w:r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308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муниципальных услуг» (далее – постановление № 1376).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2.16.3. Помещения для приема заявителей должны соответствовать ко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комфортное расположение заявителя и специалиста органа,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муниципальную услугу;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удобство оформления заявителем письменного обращ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телефонную связь;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копирования документов;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нормативным правовым актам, регулирующим предоставление муниципальной услуги;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письменных принадлежностей и бумаги формата A4.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органа, ответственного за предоставление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услуги, должно быть оборудовано персональным компьютером с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доступом к информационным ресурсам органа, предоставляющего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размещаются на видном, доступном месте.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муниципальной услуги, в том числе в форме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формационных материалов (памяток, брошюр, буклетов и т.д.);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заявлений о предоставлении муниципальной услуги и образцы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таких заявлений: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администрации </w:t>
      </w:r>
      <w:r w:rsidR="003A5B6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района, а также должностных лиц и муниципальных служащих;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необходимую для получения муниципальной услуги.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информационных листов осуществляется удобным для чт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шрифтом – </w:t>
      </w:r>
      <w:proofErr w:type="spell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заявлений, перечней документов требования к размеру шрифта и формату листа могут быть снижены.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2.16.7. Места предоставления муниципальной услуги оборудуются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требований доступности для инвалидов в соответствии с действующим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 Российской Федерации о социальной защите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инвалидов, в том числе обеспечиваются: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беспрепятственного доступа к объекту, на котором организ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вано предоставление услуг, к местам отдыха и предоставляемым услугам;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зованием кресла-коляски;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надлежащее размещение оборудования и носителей информации, нео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необходимой для инвалидов звуковой и зрительной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формации, а также надписей, знаков и иной текстовой и графической информ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знаками, выполненными рельефно-точечным шрифтом Брайля, допуск </w:t>
      </w:r>
      <w:proofErr w:type="spell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на объект, на котором организовано предоставление услуг, соб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ки-проводника при наличии документа, подтверждающего ее специальное об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и выдаваемого в порядке, установленном законодательством Российской Федерации;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лучению ими услуг наравне с другими лицами.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2.17. Показатели доступности и качества муниципальной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том числе количество взаимодействий заявителя с должностными 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цами при предоставлении муниципальной услуги и их продолжительность, возможность 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получения информации о ходе предоставления муниципальной услуги, в том числе с использованием информационно-коммуникационных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технологий, возможность либо невозможность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муниципальной услуги в многофункциональном центре предоставления государственных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в полном объеме)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любом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органа, предоставляющего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услугу, по выбору заявителя (экстерриториальный </w:t>
      </w:r>
      <w:proofErr w:type="gramEnd"/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принцип), 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посредством запроса о предоставлении нескольких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 и (или) муниципальных услуг в многофункциональных це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трах предоставления государственных и муниципальных услуг,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предусмотренного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E73F90">
          <w:rPr>
            <w:rFonts w:ascii="Times New Roman" w:eastAsia="Calibri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 210-ФЗ 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2.17.1 Основными показателями доступности муниципальной услуги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ляются:</w:t>
      </w:r>
    </w:p>
    <w:p w:rsidR="00E73F90" w:rsidRPr="00E73F90" w:rsidRDefault="00E73F90" w:rsidP="00E61B9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E73F90" w:rsidRPr="00E73F90" w:rsidRDefault="00E73F90" w:rsidP="00E61B9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доступность обращения за предоставлением муниципальной услуги, в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числе для лиц с ограниченными физическими возможностями;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получения муниципальной услуги в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 с использованием Единого портала, Регионального портала;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информации о ходе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услуги, 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с использованием Единого портала, Регионального портала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ожидания приема;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запросов,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персональной ответственности должностных лиц за собл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требований настоящего регламента по каждой административной проц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дуре (действию) при предоставлении муниципальной услуги;</w:t>
      </w:r>
    </w:p>
    <w:p w:rsidR="00E73F90" w:rsidRPr="00E73F90" w:rsidRDefault="00E73F90" w:rsidP="00E61B9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в многофункциональном центре.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2.17.2. Основными показателями качества муниципальной услуги явл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</w:t>
      </w:r>
      <w:r w:rsidR="00003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и действия (бездействия) администрации </w:t>
      </w:r>
      <w:r w:rsidR="00003D1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</w:t>
      </w:r>
      <w:r w:rsidR="00003D1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еле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лица, муниципального служащего;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удовлетворенных судами исков (заявлений) по обжалованию действий (бездействия)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03D1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</w:t>
      </w:r>
      <w:r w:rsidR="00003D1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еления</w:t>
      </w:r>
      <w:r w:rsidR="00B5419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лица;</w:t>
      </w:r>
    </w:p>
    <w:p w:rsidR="00E73F90" w:rsidRPr="00E73F90" w:rsidRDefault="00E73F90" w:rsidP="00E61B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2.17.3. Критерии оценки качества предоставления муниципальной услуги, предоставляемой в электронном виде: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информации о порядке предоставления муниципальной услуги;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электронных форм документов, необходимых для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услуги;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инструментов совершения в электронном виде платежей,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получения муниципальной услуги;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ожидания ответа на подачу запроса;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предоставления муниципальной услуги;</w:t>
      </w:r>
    </w:p>
    <w:p w:rsidR="00E73F90" w:rsidRPr="00E73F90" w:rsidRDefault="00E73F90" w:rsidP="00E61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процедур предоставления муниципальной услуги, включая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цедуры записи на прием, подачи запроса, информирования заявителя о ходе предоставления муниципальной услуги, а также получения результата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ставления муниципальной услуги.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2.17.4.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заявителей со специалистом органа,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ляющего муниципальную услугу, при предоставлении муниципальной услуги (в случае непосредственного обращения в орган, предоставляющий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услугу) осуществляется 2 раза: при подаче заявления и документов, необходимых для предоставления муниципальной услуги, и при получении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  <w:proofErr w:type="gramEnd"/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ги в электронной форме и выборе заявителем способа получения результата предоставления муниципальной услуги: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органе, предоставляющем муниципальную услугу, взаимодействие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явителя со специалистами органа, предоставляющего муниципальную услугу, осуществляется один раз - при получении результата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не превышает 15 минут.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информации о ходе предоставления муниципальной услуги неогран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ченное количество раз.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предоставлением муниципальной услуги в электро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2.17.6. Заявителям предоставляется возможность получения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ной услуги по принципу «одного окна» в многофункциональных центрах, в том числе по экстерриториальному принципу.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щим муниципальную услугу (далее – соглашение о взаимодействии).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2.17.7. Заявителю (представителю заявителя) обеспечивается возмо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ность предоставления нескольких государственных и (или) муниципальных услуг в многофункциональном центре в соответствии со статьей 15.1 Фед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рального закона </w:t>
      </w:r>
      <w:r w:rsidRPr="00E73F90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№ 210-ФЗ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– комплексный запрос).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Получение муниципальной услуги, предусмотренной настоящим регл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ментом в многофункциональном центре, возможно при подаче заявителем ко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плексного запроса.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ционального центра.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Заявления, составленные на основании комплексного запроса, и докуме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ты, необходимые для предоставления муниципальной услуги, направляются в орган, предоставляющий муниципальную услугу,</w:t>
      </w:r>
      <w:r w:rsidRPr="00E73F9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с приложением копии ко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плексного запроса, заверенной многофункциональным центром.</w:t>
      </w:r>
    </w:p>
    <w:p w:rsidR="00E73F90" w:rsidRPr="009308FC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9308F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9308FC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ar-SA"/>
        </w:rPr>
        <w:t xml:space="preserve">№ 210-ФЗ </w:t>
      </w:r>
      <w:r w:rsidRPr="009308F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1 (одного) рабочего дня, следующего за днем получения комплексного запроса.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Получение многофункциональным центром отказа в предоставлении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ниципальных услуг, включенных в комплексный запрос, не является основан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ем для прекращения получения иных муниципальных услуг, указанных в ко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плексном запросе, за исключением случаев, если услуга, в предоставлении 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торой отказано, необходима для предоставления иных муниципальных услуг, включенных в комплексный запрос. </w:t>
      </w:r>
    </w:p>
    <w:p w:rsidR="00E73F90" w:rsidRPr="00E73F90" w:rsidRDefault="00E73F90" w:rsidP="00E73F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2.18. Иные требования, в том числе учитывающие особенности предоставления муниципальной услуги по экстерриториальному принципу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муниципальная услуга предоставляется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экстерриториальному принципу) и особенности предоставления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в электронной форме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2.18.1. При предоставлении муниципальной услуги по экстерриториал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принципу заявитель (представитель заявителя) независимо от его места жительства или места пребывания (для физических лиц, включая индивидуал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края.</w:t>
      </w:r>
    </w:p>
    <w:p w:rsidR="00E73F90" w:rsidRPr="00E73F90" w:rsidRDefault="00E73F90" w:rsidP="00E61B98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2.18.2. Орган, предоставляющий услугу, при предоставлении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 экстерриториальному принципу не вправе требовать от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явителя (представителя заявителя) или многофункционального центра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документов, указанных в пунктах 2.6.1 подраздела 2.6 настоящего регламента, на бумажных носителях.</w:t>
      </w:r>
    </w:p>
    <w:p w:rsidR="00E73F90" w:rsidRPr="00E73F90" w:rsidRDefault="00E73F90" w:rsidP="00E61B98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2.18.3. Многофункциональные центры при обращении заявителя (пре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ставителя заявителя) за предоставлением муниципальной услуги по экстерр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ториальному принципу, осуществляют:</w:t>
      </w:r>
    </w:p>
    <w:p w:rsidR="00E73F90" w:rsidRPr="00E73F90" w:rsidRDefault="00E73F90" w:rsidP="00C05E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электронных документов и (или) электронных образов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принятых от заявителя (представителя заявителя), копий документов личного хранения, принятых от заявителя (представителя заявителя), обеспеч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их заверение электронной подписью в установленном порядке;</w:t>
      </w:r>
    </w:p>
    <w:p w:rsidR="00E73F90" w:rsidRPr="00E73F90" w:rsidRDefault="00E73F90" w:rsidP="00C05E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E73F90" w:rsidRPr="001B349B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2.18.4. </w:t>
      </w:r>
      <w:proofErr w:type="gramStart"/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Для получения муниципальной услуги заявителям предоставляется 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возможность представить заявление  и документы (содержащиеся в них сведения), необходимые для предоставления муниципальной услуги </w:t>
      </w: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форме электронных документов </w:t>
      </w:r>
      <w:r w:rsidRPr="001B349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путем направления электронного документа в 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орган, предоставля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ю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щий муниципальную услугу, </w:t>
      </w:r>
      <w:r w:rsidRPr="001B349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 официальную электронную почту или </w:t>
      </w: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посре</w:t>
      </w: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</w:t>
      </w: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ством использования Единого портала, Регионального портала с применением электронной подписи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 вид которой должен соответствовать требованиям Правил определения видов электронной подписи, использование которых</w:t>
      </w:r>
      <w:proofErr w:type="gramEnd"/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proofErr w:type="gramStart"/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допускается при обращении за получением государственных и муниципальных услуг, утве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жденных постановлением Правительства РФ от 25 июня 2012 г. № 634 «О видах электронной подписи, использование которых допускается при обращении за п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лучением государственных и муниципальных услуг» (далее – Правила определ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е</w:t>
      </w:r>
      <w:r w:rsidRPr="001B349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ния видов электронной подписи), за исключением случая, предусмотренного пунктом 2(1) Правил определения видов электронной подписи.</w:t>
      </w:r>
      <w:proofErr w:type="gramEnd"/>
    </w:p>
    <w:p w:rsidR="00E73F90" w:rsidRPr="001B349B" w:rsidRDefault="00E73F90" w:rsidP="00E61B9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2.18.5. Заявление и документы, необходимые для предоставления муниц</w:t>
      </w: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и</w:t>
      </w: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пальной услуги, предоставляемые в форме электронных документов, подписыв</w:t>
      </w: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а</w:t>
      </w: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 xml:space="preserve">ются в соответствии с требованиями статей 21.1 и 21.2 Федерального закона </w:t>
      </w:r>
      <w:r w:rsid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1B349B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 xml:space="preserve">№ 210-ФЗ и </w:t>
      </w:r>
      <w:r w:rsidRPr="001B349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Федерального закона </w:t>
      </w:r>
      <w:r w:rsidRPr="001B34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6 апреля 2011 г. № 63-ФЗ </w:t>
      </w:r>
      <w:r w:rsidRPr="001B349B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«Об электронной подписи».</w:t>
      </w:r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Заявитель - физическое лицо вправе использовать простую электронную подпись в случае</w:t>
      </w:r>
      <w:r w:rsidR="00164579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, предусмотренном пунктом 2(1) 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которому, в случае если при обращении в электронной форме за получением муниципал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ной услуги идентификация и аутентификация заявителя - физического лица осуществляются с использованием федеральной государственной информац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онной системы «Единая система идентификации</w:t>
      </w:r>
      <w:proofErr w:type="gramEnd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аутентификации в инфр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тификации и аутентификации), заявитель вправе использовать простую эле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тронную подпись при обращении в электронной форме за получением муниц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пальной услуги при условии, что при выдаче ключа простой электронной по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писи личность физического лица установлена при личном приеме.</w:t>
      </w:r>
      <w:proofErr w:type="gramEnd"/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си.</w:t>
      </w:r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фицированной электронной подписью нотариуса.</w:t>
      </w:r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 случае подачи в электронной форме иных документов, указанных в подразделе 2.6 настоящего регламента, каждый прилагаемый к заявлению д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кумент должен быть подписан усиленной квалифицированной электронной подписью, за исключением случая, предусмотренного пунктом 2(1) Правил 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определения видов электронной подписи.</w:t>
      </w:r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</w:pP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в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ляющем муниципальную услугу, посредством:</w:t>
      </w:r>
    </w:p>
    <w:p w:rsidR="00E73F90" w:rsidRPr="00E73F90" w:rsidRDefault="00E73F90" w:rsidP="00E61B9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eastAsia="ar-SA"/>
        </w:rPr>
      </w:pPr>
      <w:proofErr w:type="gramStart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р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ственных информационных систем, если такие государственные информацио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н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ные системы в установленном Правительством Российской Федерации порядке обеспечивают взаимодействие с единой системой идентификации и аутентиф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кации, при условии совпадения сведений о физическом лице в указанных и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н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формационных системах;</w:t>
      </w:r>
      <w:proofErr w:type="gramEnd"/>
    </w:p>
    <w:p w:rsidR="00E73F90" w:rsidRPr="00E73F90" w:rsidRDefault="00E73F90" w:rsidP="00E61B98">
      <w:pPr>
        <w:widowControl w:val="0"/>
        <w:tabs>
          <w:tab w:val="left" w:pos="7185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eastAsia="ar-SA"/>
        </w:rPr>
      </w:pP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2) единой системы идентификац</w:t>
      </w:r>
      <w:proofErr w:type="gramStart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ии и ау</w:t>
      </w:r>
      <w:proofErr w:type="gramEnd"/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тентификации и единой информ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а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ционной системы персональных данных, обеспечивающей обработку, включая сбор и хранение, биометрических персональных данных, их проверку и перед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а</w:t>
      </w:r>
      <w:r w:rsidRPr="00E73F90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чу информации о степени их соответствия предоставленным биометрическим персональным данным физического лица.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73F90" w:rsidRPr="0034261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Раздел 3. Состав, последовательность и сроки выполнения</w:t>
      </w:r>
    </w:p>
    <w:p w:rsidR="00E73F90" w:rsidRPr="0034261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административных процедур (действий), требования к порядку </w:t>
      </w:r>
    </w:p>
    <w:p w:rsidR="009308FC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их выполнения, в том числе особенности выполнения </w:t>
      </w:r>
    </w:p>
    <w:p w:rsidR="00E73F90" w:rsidRPr="0034261D" w:rsidRDefault="00E73F90" w:rsidP="009308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административных процедур (действий) в электронной форме</w:t>
      </w:r>
    </w:p>
    <w:p w:rsidR="00E73F90" w:rsidRPr="00E73F90" w:rsidRDefault="00E73F90" w:rsidP="001279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73F90" w:rsidRPr="00E73F90" w:rsidRDefault="00E73F90" w:rsidP="00E8042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3.1. Исчерпывающий перечень административных процедур (действий) при предоставлении муниципальной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</w:p>
    <w:p w:rsidR="00E73F90" w:rsidRPr="00E73F90" w:rsidRDefault="00E73F90" w:rsidP="00B5419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министративные процедуры (действия):</w:t>
      </w:r>
    </w:p>
    <w:p w:rsidR="00E73F90" w:rsidRPr="00E73F90" w:rsidRDefault="00E73F90" w:rsidP="00E61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прием заявления и прилагаемых к нему документов, регистрация заявл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ния;</w:t>
      </w:r>
    </w:p>
    <w:p w:rsidR="00E73F90" w:rsidRPr="00E73F90" w:rsidRDefault="00E73F90" w:rsidP="00E61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вание результата муниципальной услуги органом, предоставляющим муниц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пальную услугу;</w:t>
      </w:r>
    </w:p>
    <w:p w:rsidR="00E73F90" w:rsidRPr="00E73F90" w:rsidRDefault="00E73F90" w:rsidP="00E61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передача пакета документов из органа, предоставляющего муниципал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ную услугу, в многофункциональный центр;</w:t>
      </w:r>
    </w:p>
    <w:p w:rsidR="00E73F90" w:rsidRPr="00E73F90" w:rsidRDefault="00E73F90" w:rsidP="00E61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выдача (направление) результата предоставления муниципальной услуги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8FC" w:rsidRDefault="00E73F90" w:rsidP="00E804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3.2. Прием заявления и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нему </w:t>
      </w:r>
    </w:p>
    <w:p w:rsidR="00E73F90" w:rsidRPr="00E73F90" w:rsidRDefault="00E73F90" w:rsidP="009308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регистрация заявления</w:t>
      </w:r>
    </w:p>
    <w:p w:rsidR="00E73F90" w:rsidRPr="00E73F90" w:rsidRDefault="00E73F90" w:rsidP="00E804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ращение заявителя в орган, предоставляющий муниципальную услугу, с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и документами, необходимыми для предоставления муниципальной услуги, в соответствии с подразделом 2.6 настоящего регламента (далее –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 прилагаемые к нему документы)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поступление заявления и прилаг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емых к нему документов в орган, предоставляющий муниципальную услугу, от многофункционального центра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3.2.2. Прием заявления и прилагаемых к нему документов осуществляется специалистом органа, предоставляющего муниципальную услугу, ответстве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 прием документов.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специалист, ответственный за прием докуме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(физического лица, представителя ф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зического или юридического лица), а при обращении представителя заявителя – полномочия действовать от его имени;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оформленного заявления у заявителя или при неправил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(некорректном) его заполнении предлагает заново заполнить установле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форму заявления (приложение № 1 к настоящему регламенту), помогает в его заполнении;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сличает данные представленных документов с данными, указанными в заявлении;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проверяет комплектность документов, представленных заявителем,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вильность оформления и содержания представленных документов, соотве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ствия сведений, содержащихся в разных документах;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лю;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фактов, указанных в пункте 2.9.1 подраздела 2.9 регл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уведомляет заявителя о наличии препятствий в приеме документов,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объясняет заявителю содержание выявленных недостатков в представленных документах и предл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 принять меры по их устранению;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 принимает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 и по просьбе заявителя выдает заявителю копию (второй экземпляр) заявления с проставлением отметки о принятии документов, даты приема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фамилии, инициалов, должности и подписи специалиста органа, предоставляющего муниципальную услугу, принявшего документы;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Время приема заявления и прилагаемых к нему документов при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ращении заявителя лично в орган, предоставляющий муниципальную услугу, составляет не более пятнадцати минут.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 органа, предоставляющему муниципальную услугу, осуществляющему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гистрацию входящей корреспонденции.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в системе электронного документооборота в день их поступления, и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редать главе </w:t>
      </w:r>
      <w:r w:rsidR="00997B4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для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определения ответственного исполнителя за предоставление муниципальной услуги.</w:t>
      </w:r>
      <w:proofErr w:type="gramEnd"/>
    </w:p>
    <w:p w:rsidR="00E73F90" w:rsidRPr="009A6586" w:rsidRDefault="00E73F90" w:rsidP="00E61B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A658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3.2.6.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E73F90" w:rsidRPr="009A6586" w:rsidRDefault="00E73F90" w:rsidP="00E61B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proofErr w:type="gramStart"/>
      <w:r w:rsidRPr="009A658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</w:t>
      </w:r>
      <w:proofErr w:type="gramEnd"/>
      <w:r w:rsidRPr="009A658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муниципальных услуг.</w:t>
      </w:r>
    </w:p>
    <w:p w:rsidR="00E73F90" w:rsidRPr="00E73F90" w:rsidRDefault="00E73F90" w:rsidP="00E61B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E73F90" w:rsidRPr="00E73F90" w:rsidRDefault="00E73F90" w:rsidP="00E61B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в соответствии с пун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2.9.1 подраздела 2.9 раздела 2 регламента. 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Результатом административной процедуры является: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в органе, предоставляющем муниципальную услугу, заявл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прилагаемых к нему документов, и выдача заявителю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 личном обр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щении)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заявления с отметкой о получении документов, или 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приеме документов, при выявлении оснований для отказа в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документов. Уведомление об отказе в приеме документов готовится по форме, указанной в приложении № 3 к настоящему регламенту, с указанием причин отказа, подписывается должностным лицом органа, предоставляющего муниципальную услугу, и выдается заявителю не позднее одного рабочего дня со дня обращения.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пившему заявлению и прилагаемым к нему документам или уведомлению об отказе в приеме документов.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3.2.10. Исполнение данной административной процедуры возложено на специалиста, ответственного за прием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документов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3F90" w:rsidRPr="00E73F90" w:rsidRDefault="00E73F90" w:rsidP="00E61B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3.2.11. Срок административной процедуры по приему заявления и прил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гаемых к нему документов, регистрация заявления – 1 рабочий день.</w:t>
      </w:r>
    </w:p>
    <w:p w:rsidR="00E73F90" w:rsidRPr="00E73F90" w:rsidRDefault="00E73F90" w:rsidP="00E73F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B541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3.3.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</w:t>
      </w:r>
    </w:p>
    <w:p w:rsidR="00E73F90" w:rsidRPr="00E73F90" w:rsidRDefault="00E73F90" w:rsidP="00E73F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административной процедуры является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лучение зарегистрированных заявления и прилагаемых к нему документов сп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Настоящая процедура имеет следующие действия: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3.3.2.1. Рассмотрение заявления главой </w:t>
      </w:r>
      <w:r w:rsidR="003E54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Тимашевского района и направление его специалисту администрации </w:t>
      </w:r>
      <w:r w:rsidR="003E54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ответственному за предоставление муниципальной услуги (далее – специалист, ответственный за предоставление муниципальной услуги), для дальнейшей работы в течение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бочего дня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регистрации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(приема от многофункционального центра)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3.3.2.2. Принятие решения о предоставлении либо об отказе в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ответственный за предоставление муниципальной услуги, в течение 1 (одного) рабочего дня с момента получения с визой главы </w:t>
      </w:r>
      <w:r w:rsidR="003E54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="003E543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E54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</w:t>
      </w:r>
      <w:r w:rsidR="0078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</w:t>
      </w:r>
      <w:r w:rsidR="00781B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их на наличие (отсутствие) оснований для отказа в предоставлении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в соответствии с пунктом 2.10.2 подраздела 2.10 регламента.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заявления принимается одно из следующих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даче заявителю</w:t>
      </w:r>
      <w:r w:rsidRPr="00E73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разъяснений по вопросам применения муниципальных правовых актов о местных налогах</w:t>
      </w:r>
      <w:r w:rsidR="00B54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 отказе в предоставлении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3.3.2.3. Подготовка, рассмотрение и подписание документов, являющихся результатом предоставления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специалист,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ветственный за предоставление муниципальной услуги, готовит проект ув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домления об отказе в предоставлении муниципальной услуги и передает его в порядке делопроизводства на рассмотрение и подписание.</w:t>
      </w:r>
    </w:p>
    <w:p w:rsid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принятии решения о предоставлении муниципальной услуги, специалист ответственный за предоставление муниципальной услуги, готовит проект письменных разъяснений по вопросам применения муниципальных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вовых актов о местных налогах, которое передает в порядке делопроизводства на рассмотрение и подписание.</w:t>
      </w:r>
    </w:p>
    <w:p w:rsidR="00781B89" w:rsidRPr="00E73F90" w:rsidRDefault="00781B89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Проект уведомления об отказе в предоставлении муниципальной услуги или письменных разъяснений по вопросам применения муниципальных правовых 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 о местных налогах</w:t>
      </w:r>
      <w:r w:rsidR="00B5419A"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 сборах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рассматривается и подписывается</w:t>
      </w:r>
      <w:r w:rsidRPr="00E35FED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 xml:space="preserve"> 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главой </w:t>
      </w:r>
      <w:r w:rsidR="003E543A"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Тим</w:t>
      </w:r>
      <w:r w:rsidR="003E543A"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="003E543A"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шевского городского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поселения Тимашевского района в течение 2 рабочих дней.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течение рабочего дня со дня его подписания документ, являющийся р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зультатом предоставления муниципальной услуги, регистрируется специалистом, ответственным за предоставление муниципальной услуги, в журнале регистрации исходящих документов.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3.3.4. Критерием принятия решений является отсутствие оснований для 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т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каза в предоставлении муниципальной услуги.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3.3.5. Результатом исполнения административной процедуры является </w:t>
      </w:r>
      <w:proofErr w:type="gramStart"/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д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готовленное</w:t>
      </w:r>
      <w:proofErr w:type="gramEnd"/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к выдаче заявителю: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письменные разъяснения по вопросам применения муниципальных прав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вых актов о местных налогах и сборах, либо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уведомление об отказе в предоставлении муниципальной услуги.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3.3.6. Способ фиксации результата выполнения административной процед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у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ры: 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proofErr w:type="gramStart"/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присвоение регистрационного номера документам, являющимися результ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том предоставления муниципальной услуги, в журнале регистрации документов, в соответствии с правилами делопроизводства.</w:t>
      </w:r>
      <w:proofErr w:type="gramEnd"/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3.3.7. Исполнение данной административной процедуры возложено на сп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е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циалиста, ответственного за предоставление муниципальной услуги.</w:t>
      </w:r>
    </w:p>
    <w:p w:rsidR="00E73F90" w:rsidRPr="00E35FED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3.3.8. Максимальный срок настоящей административной процедуры соста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ляет 54 </w:t>
      </w:r>
      <w:proofErr w:type="gramStart"/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календарных</w:t>
      </w:r>
      <w:proofErr w:type="gramEnd"/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дня.</w:t>
      </w:r>
    </w:p>
    <w:p w:rsidR="00E73F90" w:rsidRPr="00E73F90" w:rsidRDefault="00E73F90" w:rsidP="00E73F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3.4. Передача пакета документов из органа, предоставляющего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 в многофункциональный центр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35FED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3.4.1. Основанием для начала административной процедуры является подг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товленный для выдачи результат предоставления муниципальной услуги, если з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явление было подано через многофункциональный центр.</w:t>
      </w:r>
    </w:p>
    <w:p w:rsidR="00E73F90" w:rsidRPr="00E35FED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3.4.2. Передача документов, являющихся результатом предоставления м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ниципальной услуги из органа, предоставляющего муниципальную услугу; в мн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гофункциональный центр осуществляется в соответствии с условиями соглашения о взаимодействии.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ответственным специалистом органа, предоставляющего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услугу, документов в многофункциональный центр осуществляется в течение 1 (одного) рабочего дня со дня регистрации документов, являющихся результатом предоставления муниципальной услуги, на основании реестра, 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составляется в двух экземплярах, и содержит дату и время передачи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а также заверяется подписями специалиста органа, предоставляющ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муниципальную услугу, ответственного за передачу документов и работника многофункционального центра.</w:t>
      </w:r>
      <w:proofErr w:type="gramEnd"/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3.4.3. Исполнение данной административной процедуры возложено на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специалиста органа, предоставляющего муниципальную услугу, ответственного за передачу документов, в многофункциональный центр.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Критериями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подготовленный к выдаче заявителю результат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3.4.5.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3.4.6.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3.5. Выдача (направление) результата предоставления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Основанием для начала административной процедуры является 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товый к выдаче результат предоставления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Специалист органа, предоставляющего муниципальную услугу, в течение 1 (одного) рабочего дня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регистрации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разъяснений по вопросам применения муниципальных правовых актов о местных налогах и сборах, либо уведомления об отказе в предоставлении муниципальной услуги: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результат предоставления муниципальной услуги в виде 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ставляющем муниципальную услугу, если данный способ получения результата услуги указан заявителем.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3.7.7 подраздела 3.7 регламента.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Порядок выдачи результата предоставления муниципальной услуги в органе, предоставляющем муниципальную услугу.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результата предоставления муниципальной услуги осуществляе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органе, предоставляющем муниципальную услугу.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органа, предоставляющего муниципальную услугу: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(представителя заявителя), в соответствии с законодательством Росси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пальной услуги, если за получением результата услуги обращается представ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физического или юридического лица;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документы, являющиеся результатом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3.5.4. Критериями принятия решения по настоящей административной пр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цедуре является: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наличие, документов, являющихся результатом предоставления муниц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пальной услуги;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обращение заявителя за получением результата предоставления муниц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пальной услуги.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3.5.5. Результатом административной процедуры является выдача (напра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ление) заявителю документов, являющихся результатом предоставления муниц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пальной услуги.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3.5.6. Способом фиксации результата выполнения административной пр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цедуры является подпись заявителя в журнале выдаваемых документов, подтве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ждающая выдачу результата предоставления муниципальной услуги (при личном обращении), либо копия почтового уведомления, свидетельствующая о направл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нии заявителю результата предоставления муниципальной услуги почтовым о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правлением. </w:t>
      </w:r>
    </w:p>
    <w:p w:rsidR="00E73F90" w:rsidRPr="009A6586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3.5.7. Исполнение данной административной процедуры возложено на сп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9A65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циалиста органа, предоставляющего муниципальную услугу, ответственного за выдачу документов заявителю.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3.5.8. Срок административной процедуры по выдаче (направлению)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зультата предоставления муниципальной услуги составляет 1 рабочий день.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3.6. Перечень административных процедур (действий)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в электронной форме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министративные процедуры (действия) при предоставлении муниципальных услуг в электронной форме: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в многофункциональный центр для подачи запроса о предоставлении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запроса о предоставлении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результата муниципальной услуги органом, предоставляющим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пальную услугу;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получение сведений о ходе выполнения запроса;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ствия) органа, предоставляющего муниципальную услугу, должностного лица органа, предоставляющего муниципальную услугу, либо муниципального 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жащего.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3.7. Порядок осуществления в электронной форме, в том числе </w:t>
      </w: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Единого портала государственных и муниципальных услуг (функций), Портала государственных и муниципальных услуг (функций)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края, административных процедур (действий) в соответствии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положениями статьи 10 Федерального закона </w:t>
      </w: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июля 2010 г. № 210-ФЗ «Об организации предоставления 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услуг»</w:t>
      </w: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Получение информации о порядке и сроках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предоставлении муниципальной услуги размещается на Едином портале, Региональном портале.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 размещается следующая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исчерпывающий перечень документов, необходимых для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инициативе;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круг заявителей;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срок предоставления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результаты предоставления муниципальной услуги, порядок предста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документа, являющегося результатом предоставления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7) формы заявлений (уведомлений, сообщений), используемые при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на Едином портале и Региональном портале заявителю предоставляется возможность: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скачать и распечатать формы заявлений (уведомлений, сообщений),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пользуемые при предоставлении муниципальной услуги, образец их заполн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настоящий регламент;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информацию о ходе рассмотрения заявления, при подаче запр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 о предоставлении муниципальной услуги в электронной форме.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на Едином портале, Региональном портале о порядке и ср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ках предоставления муниципальной услуги предоставляется заявителю бе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 Запись на прием в многофункциональный центр для подачи запроса о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3.7.2.1. В целях предоставления муниципальной услуги, в том числе 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прием заявителей по предварительной записи на прием в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гофункциональный центр.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3.7.2.2. Основанием для административной процедуры является обращ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заявителя на Единый портал, Региональный портал, Единый портал 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мн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гофункциональных центров Краснодарского края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получения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 предварительной записи.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проводится посредством Единого портала, Региональн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портала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 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многофункциональных центров Краснодарского края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 графика приема заявителей.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3.7.2.3. Многофункциональный центр не вправе требовать от заявителя совершения иных действий, кроме прохождения идентификац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кации в соответствии с нормативными правовыми актами Российской Федер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указания цели приема, а также предоставления сведений, необходимых для расчета длительности временного интервала, который необходимо забр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нировать для приема.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3.7.2.4.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3.7.2.5.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сформированное уведомление о записи на прием в многофункционал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центр.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3.7.2.6. Результатом административной процедуры является получение заявителем: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средств Единого портала уведомления о записи на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в многофункциональном центре на данном портале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 Формирование запроса о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3.7.3.1.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административной процедуры является подача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proofErr w:type="gramEnd"/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официальном сайте разм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щаются образцы заполнения электронной формы запроса.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PDF, TIF.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 документов) в форматах PDF, TIF должно позволять в полном объеме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текст документа и распознать реквизиты документа.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3.7.3.3. Форматно-логическая проверка сформированного на Едином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тале, Региональном портале запроса осуществляется автоматически после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заявителем каждого из полей электронной формы запроса. При выя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некорректно заполненного поля электронной формы запроса заявитель уведомляется о характере выявленной ошибки и порядке ее устранения посре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информационного сообщения непосредственно в электронной форме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3.7.3.4. При формировании запроса на Едином портале, Региональном портале заявителю обеспечивается: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запроса и иных документов, указанных в подразделе 2.6 регламента, необходимых для предоставления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запроса;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 ввода и возврате для повторного ввода значений в электронную форму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запроса до начала ввода свед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заявителем с использованием сведений, размещенных в Единой системе идентификац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тентификации, и сведений, опубликованных на Едином портале, Региональном портале в части, касающейся сведений, отсутствующих в Единой системе идентификации и аутентификации;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возможность вернуться на любой из этапов заполнения электронной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формы запроса без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введенной информации;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3.7.3.5. Сформированный и подписанный запрос, и иные документы, ук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занные в подразделе 2.6 регламента, необходимые для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3.7.3.6.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3.7.3.7. Результатом административной процедуры является получение органом, предоставляющим муниципальную услугу, в электронной форме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прилагаемых к нему документов посредством Единого портала, Реги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портала.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3.7.3.8.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регистрация запроса (заявления) на Едином портале, Региональном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тале и получение заявителем соответствующего уведомления в личном кабин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 Прием и регистрация органом, предоставляющим муниципальную услугу, запроса и иных документов, необходимых для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тал, Региональный портал.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явителем таких документов на бумажном носителе.</w:t>
      </w:r>
    </w:p>
    <w:p w:rsidR="00E73F90" w:rsidRPr="00E35FED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3.7.4.3. Регистрация заявления, поступившего в орган, предоставляющий муниципальную услугу, в электронной форме осуществляется в системе эле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тронного документооборота специалистом органа, предоставляющего муниц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пальную услугу, ответственным за регистрацию входящей корреспонденции (з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явление предварительно распечатывается). При регистрации заявлению присва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E35F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вается соответствующий входящий номер. Срок регистрации запроса – 1 рабочий день.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3.7.4.5. При отправке запроса посредством Единого портала, Регионал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тронной формы запроса. При выявлении некорректно заполненного поля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формы запроса заявитель уведомляется о характере выявленной оши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порядке ее устранения посредством информационного сообщения неп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средственно в электронной форме запроса.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успешной отправке запросу присваивается уникальный номер, по 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торому в личном кабинете заявителя посредством Единого портала, Регионал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портала заявителю будет представлена информация о ходе выполнения указанного запроса.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его регистрацию.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3.7.4.6. При получении запроса в электронной форме специалистом,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ветственным за предоставление муниципальной услуги, проверяется наличие оснований для отказа в приеме документов, указанных в пункте 2.9.1 подразд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2.9 регламента.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совершении данного административного действия специалист,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ветственный за предоставление муниципальной услуги, в автоматическом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жиме проверяет действительность усиленной квалифицированной электронной подписи с использованием средств информационной системы головного уд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стоверяющего центра, которая входит в состав инфраструктуры, обеспечива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информационно-технологическое взаимодействие действующих и создав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информационных систем, используемых для предоставления услуг.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хотя бы одного из оснований, указанных в пункте 2.9.1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2.9 регламента, специалист, ответственный за предоставление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в срок, не превышающий 1 (одного) рабочего дня со дня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вершения проведения такой проверки: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об отказе в приеме запроса и документов, в соотве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пунктом 2.9.1 подраздела 2.9 регламента;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уведомление об отказе в приеме документов, по форме, указанной в приложении № 3 к настоящему регламенту. При наличии основ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указанного в подпункте 10</w:t>
      </w:r>
      <w:r w:rsidRPr="00E73F9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2.9.1 подраздела 2.9 раздела 2 регламе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та, в уведомлении указывается пункты статьи 11 Федерального закона </w:t>
      </w:r>
      <w:r w:rsidR="00E35F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апреля 2011 г. № 63-ФЗ «Об электронной подписи», которые послужили основанием для принятия указанного решения. Данное уведомление подпис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квалифицированной подписью специалиста, предоставляющего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уведомление об отказе в приеме документов заявителю в ли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кабинет на Едином портале, Региональном портале. После получения ув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домления заявитель вправе обратиться повторно с запросом, устранив наруш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которые послужили основанием для отказа в приеме к рассмотрению пе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вичного запроса.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в соответствии с пун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2.9.1 подраздела 2.9 регламента.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3.7.4.8. Результатом административной процедуры является регистрация поступивших в орган, предоставляющий муниципальную услугу, в электро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форме заявления и прилагаемых к нему документов.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3.7.4.9.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присвоение регистрационного номера поступившими запросу или сфо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мированному органом, предоставляющему муниципальную услугу, уведомл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об отказе в приеме документов.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3.7.5.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3.7.6.2.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подразделе 3.3 регламента.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3.7.6.3. Критерием принятия решений является отсутствие (наличие) 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нований для отказа в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3.7.6.4. Результатом исполнения административной процедуры заявителя является подготовленные к выдаче (направлению) заявителю документы, явл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ющиеся результатом предоставления муниципальной услуги, в том числе в форме электронных документов (электронные образы документов) в виде фа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в форматах PDF, TIF, </w:t>
      </w:r>
      <w:r w:rsidRPr="00E73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JPEG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 Получение результата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3.7.7.1. Основанием для начала административной процедуры является подготовленные к выдаче (направлению) документы, являющиеся результатом предоставления муниципальной услуги, в том числе в форме электронных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кументов.</w:t>
      </w:r>
    </w:p>
    <w:p w:rsidR="00E73F90" w:rsidRPr="00E73F90" w:rsidRDefault="00E73F90" w:rsidP="005775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3.7.7.2. В качестве результата предоставления муниципальной услуги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явитель по его выбору вправе получить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письменные разъяснения по вопросам применения муниципальных правовых актов о местных налогах и сборах, либо уведомление об отказе в предоставлении муниципальной услуги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тронного документа, подписанного электронной подписью, или на бумажном носителе.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течение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результата предоставления муниципальной услуги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3.7.7.3. Для получения документа на бумажном носителе, подтвержда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 содержание электронного документа, заявитель может обратиться в орган, предоставляющий муниципальную услугу.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3.7.7.4. 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нодательством Российской Федерации.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предоставляется возможность сохранения электронного док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являющегося результатом предоставления муниципальной услуги, и подписанного специалистом органа, предоставляющего муниципальную усл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гу, с использованием усиленной квалифицированной электронной подписи, на своих технических средствах, а также возможность направления такого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тронного документа в иные органы (организации).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просу в личном кабинете заявителя посредством Единого портала Региональн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портала присваивается статус подтверждающий, что документы и результат услуги выданы заявителю.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3.7.7.5.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наличие результата предоставления муниципальной услуги, который предоставляется заявителю.</w:t>
      </w:r>
    </w:p>
    <w:p w:rsidR="00E73F90" w:rsidRPr="00C933B3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933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3.7.7.6.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3.7.7.7. Способом фиксации результата выполнения административной процедуры является уведомление о готовности результата предоставления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в личном кабинете заявителя на Едином портале, Реги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нальном портале.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 Получение сведений о ходе выполнения запроса.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3.7.8.1. Основанием для начала административной процедуры является обращение заявителя на Единый портал, Региональный портал с целью получ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возможность получения информации о ходе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ходе предоставления муниципальной услуги 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путем отображения актуальной информации о текущем состоянии (статусе) оказания муниципальной услуги в личном кабинете заявителя на 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портале, Региональном портале.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вышающий одного рабочего дня после завершения специалистом, ответстве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за предоставление муниципальной услуги, выполнения соответствующего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3.7.8.2. При предоставлении муниципальной услуги в электронной форме заявителю направляется: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уведомление о записи на прием в многофункциональный центр, соде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жащее сведения о дате, времени и месте приема;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уведомление о приеме и регистрации запроса и иных документов,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и начале процедуры предоставления услуги, а также свед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получить результат предоставления муниципальной услуги либо мотив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рованный отказ в предоставлении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3.7.8.3.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обращение заявителя на Единый портал, Региональный портал</w:t>
      </w:r>
      <w:r w:rsidRPr="00E73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E73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 заявителя.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3.7.8.5.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отображение текущего статуса предоставления муниципальной услуги в личном кабинете заявителя на Едином портале, Региональном портале в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3.7.9. Осуществление оценки качества предоставления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3.7.9.1. Основанием для начала административной процедуры является окончание предоставления муниципальной услуги заявителю.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3.7.9.2.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согласие заявителя осуществить оценку доступности и кач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муниципальной услуги, с использованием средств Единого портала, Рег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онального портала.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3.7.9.3. Результатом административной процедуры является оценка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ступности и качества муниципальной услуги на Едином портале, Региональном портале.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3.7.9.4.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ляется уведомление об осуществлении оценки доступности и качества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на Едином портале, Региональном портале.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 Досудебное (внесудебное) обжалование решений и действий (бе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E73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получения муниципальной услуги.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3.7.10.2.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4" w:anchor="/document/12177515/entry/1102" w:history="1">
        <w:r w:rsidRPr="00E73F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11.2</w:t>
        </w:r>
      </w:hyperlink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кона № 210-ФЗ с использованием портала федеральной государственной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системы, обеспечивающей процесс досудебного (внесудебного) обжалования решений и действий (бездействия), совершенных при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 лицами, госуда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ственными и муниципальными служащими с использованием информационно-телекоммуникационной сети «Интернет» (далее - система досудебного обжал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вания). 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3.7.10.3. При направлении жалобы в электронном виде посредством 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системы досудебного обжалования, а также способом, указанным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явителем при подаче жалобы.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3.7.10.4. Критерием принятия решения по данной административной 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неудовлетворенность заявителя решениями и действиями (бе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жащего.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E73F90" w:rsidRPr="00E73F90" w:rsidRDefault="00E73F90" w:rsidP="005775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3.7.10.6. Способом фиксации результата административной процедуры является регистрация жалобы заявителя, а также результата рассмотрения 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лобы в системе досудебного обжалования.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3.8. </w:t>
      </w: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Порядок исправления допущенных опечаток </w:t>
      </w:r>
    </w:p>
    <w:p w:rsidR="00E35FED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ошибок в выданных в результате предоставления </w:t>
      </w:r>
      <w:proofErr w:type="gramEnd"/>
    </w:p>
    <w:p w:rsidR="00E73F90" w:rsidRPr="00E73F90" w:rsidRDefault="00E73F90" w:rsidP="00127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услуги </w:t>
      </w:r>
      <w:proofErr w:type="gramStart"/>
      <w:r w:rsidRPr="00E73F90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документах</w:t>
      </w:r>
      <w:proofErr w:type="gramEnd"/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3.8.1. Основанием для начала административной процедуры является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ступление в орган, предоставляющий муниципальную услугу, заявления об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 допущенных органом, предоставляющим муниципальную услугу,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опечаток и ошибок в выданных письменных разъяснениях по вопросам прим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муниципальных правовых актов о местных налогах и сборах.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3.8.2. Заявление об исправлении допущенных опечаток и ошибок подае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произвольной форме и должно содержать следующие сведения: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органа, предоставившего муниципальную услугу, и (или) фамилию, имя, отчество (последнее - при наличии) должностного лица органа, предоставившего услугу, и выдавшего документ, в котором допущена опечатка или ошибка;</w:t>
      </w:r>
      <w:proofErr w:type="gramEnd"/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 (последнее - при наличии), сведения о месте 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телефона, адрес (адреса) электронной почты (при наличии) и почтовый 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рес, по которым должен быть направлен ответ заявителю;</w:t>
      </w:r>
      <w:proofErr w:type="gramEnd"/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документов, в которых заявитель выявил опечатки и (или) ошибки;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способа информирования заявителя о ходе рассмотрения вопр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 об исправлении опечаток и (или) ошибок, выявленных заявителем, и замене документов, а также представления (направления) результата рассмотрения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об исправлении опечаток и (или) ошибок.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3.8.3. Заявление об исправлении допущенных опечаток и ошибок может быть подано в орган, предоставляющий муниципальную услугу, посредством обращения к специалисту органа, предоставляющего муниципальную услугу, а также направлено по почте, по электронной почте.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прилагается копия документа, удостоверяющего права (по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номочия) представителя, если с заявлением обращается представитель физич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или юридического лица.</w:t>
      </w:r>
    </w:p>
    <w:p w:rsidR="00E73F90" w:rsidRPr="00E73F90" w:rsidRDefault="00E73F90" w:rsidP="00E73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3.8.4. Специалист, ответственный за прием документов, принимает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Заявление, поданное от заявителя лично, а также направленное им по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чте, электронной почте регистрируется в день его поступления в орган,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ставляющий муниципальную услугу, в соответствии с подразделом 2.15 регл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3.8.5. Настоящая процедура имеет следующие административные 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рассмотрение заявления главой </w:t>
      </w:r>
      <w:r w:rsidR="00164EB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принятие им решения об исправлении технической ошибки, в случае ее выя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ления, или об отказе в исправлении технической ошибки, в случае ее отсу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в документе, выданном в результате предоставления муниципальной услуги, направление его с</w:t>
      </w:r>
      <w:r w:rsidR="00164E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резолюцией специалисту, ответственному за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предоставление муниципальной услуги, для дальнейшей работы;</w:t>
      </w:r>
      <w:proofErr w:type="gramEnd"/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подготовка специалистом, ответственным за предоставление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документа по результатам рассмотрения заявления (далее -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кумент, подготовленный по результатам рассмотрения заявления);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Специалистом, ответственным за предоставление муниципальной услуги, устраняется техническая ошибка по решению главы </w:t>
      </w:r>
      <w:r w:rsidR="00164EB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путем подготовки проекта письменных разъяснений по вопросам применения муниципальных правовых актов о местных налогах и сборах.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сутствии допущенных опечаток и ошибок в выданных в результате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 документах (далее – уведомление об отсутствии технической ошибки);</w:t>
      </w:r>
      <w:proofErr w:type="gramEnd"/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направление документа, подготовленного по результатам рассмотрения заявления, на подписание главой </w:t>
      </w:r>
      <w:r w:rsidR="00164EB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E73F90" w:rsidRPr="00E73F90" w:rsidRDefault="00E73F90" w:rsidP="00E73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выдача заявителю лично под подпись или направление документа, 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3.8.6.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административной процедуры (действия) по исправлению допущенных опечаток и ошибок в документе,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 в результате предоставления муниципальной услуги, либо подготовке уведомления об отказе в исправлении допущенных опечаток и ошибок в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в результате предоставления муниципальной услуги документах не может превышать 5 (пяти) рабочих дней с даты регистрации заявления об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правлении допущенных опечаток и ошибок.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3.8.7.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нарушения устано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ленного срока таких исправлений, заявитель может обратиться с жалобой на данный отказ. 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Жалоба, поступившая в орган, предоставляющий муниципальную услугу, 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3.8.9. Результатом выполнения административной процедуры является: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случае наличия допущенных опечаток и ошибок в выданном в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зультате предоставления муниципальной услуги документе: письменные раз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яснения по вопросам применения муниципальных правовых актов о местных налогах и сборах; 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отсутствии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технической ошибки.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3.8.10. Критерием принятия решения по настоящей административной процедуре является наличие допущенных опечаток и ошибок в выданных в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зультате предоставления муниципальной услуги документах.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3.8.11.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заявителя о получении результата выполнения администрати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процедуры в журнале выдаваемых документов.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3.8.12. В случае внесения изменений в выданные по результатам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документы, направленных на исправление допущенных опечаток и ошибок, допущенных по вине органа, предоставля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услугу, плата с заявителя не взимается.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34261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4. Формы </w:t>
      </w:r>
      <w:proofErr w:type="gramStart"/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</w:t>
      </w:r>
    </w:p>
    <w:p w:rsidR="00E73F90" w:rsidRPr="0034261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E73F90" w:rsidRPr="0034261D" w:rsidRDefault="00E73F90" w:rsidP="001279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4.1. Порядок осуществления текущего контроля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соблюдением и исполнением ответственными должностными лицами,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положений регламента и иных нормативных правовых актов,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предоставлению </w:t>
      </w:r>
    </w:p>
    <w:p w:rsidR="00E73F90" w:rsidRPr="00E73F90" w:rsidRDefault="0033633D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услуги, </w:t>
      </w:r>
      <w:r w:rsidR="00E73F90"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принятием ими решений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Ответственные специалисты органа, предоставляющего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услугу, руководствуются положениями регламента и иных нормати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актов, устанавливающих требования к предоставлению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4.1.2. Текущий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требования к предоставлению муниципальной услуги, осуществляется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стоянно непосредственно главой </w:t>
      </w:r>
      <w:r w:rsidR="00DF031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шевского района.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 Текущий контроль осуществляется путем проведения проверок 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блюдения и выполнения ответственными должностными лицами органа,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ставляющего муниципальную услугу, 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E73F90" w:rsidRPr="00E73F90" w:rsidRDefault="00E73F90" w:rsidP="00D07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D075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Подраздел 4.2. Порядок и периодичность осуществления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3F90" w:rsidRPr="00E73F90" w:rsidRDefault="00E73F90" w:rsidP="00D075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внеплановых проверок полноты и качества предоставления услуги,</w:t>
      </w:r>
    </w:p>
    <w:p w:rsidR="0033633D" w:rsidRDefault="00E73F90" w:rsidP="00D075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порядок и формы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</w:t>
      </w:r>
    </w:p>
    <w:p w:rsidR="00E73F90" w:rsidRPr="00E73F90" w:rsidRDefault="00E73F90" w:rsidP="00D075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Плановые и внеплановые проверки могут проводиться главой </w:t>
      </w:r>
      <w:r w:rsidR="00BC77D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C77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C77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заместителем главы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 района.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Плановые проверки осуществляются один раз в год. 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4.2.4. Основанием для проведения внеплановой проверки являются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ступление жалобы заявителей на решения и действия (бездействие) админ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а также должностных лиц, муниципальных служащих, на нарушение их прав и зако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интересов в ходе предоставления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D075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4.3. Ответственность должностных лиц органа, предоставляющего муниципальную услугу за решения и действия (бездействие), принимаемые (осуществляемые) ими в ходе предоставления муниципальной услуги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По результатам проведенных проверок, в случае выявления нар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порядка предоставления муниципальной услуги, прав заявителей вино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услуги. Персональная ответственность устанавливается в их дол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ностных инструкциях в соответствии с требованиями законодательства Росси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4.4. Положения, характеризующие требования к порядку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формам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услуги,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со стороны граждан, их объединений и организаций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351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осуществл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форме проверки соблюдения последовательности действий, определе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административными процедурами по исполнению муниципальной услуги, принятием решений должностными лицами органа, предоставляющего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ципальную услугу, соблюдения и исполнения должностными лицами органа, предоставляющего муниципальную услугу, нормативных правовых актов Ро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Краснодарского края, а также положений настоящего 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</w:t>
      </w:r>
    </w:p>
    <w:p w:rsidR="00E73F90" w:rsidRPr="00E73F90" w:rsidRDefault="00E73F90" w:rsidP="00351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4.4.2. Порядок и формы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уполномоченных должностных лиц администрации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должен быть постоянным, всесторонним, об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ективным и эффективным.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осуществляющие контроль за предоставление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4.4.3.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регламента со стороны граждан, их об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единений и организаций является самостоятельной формой контроля и ос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ществляется путем направления обращений в администрацию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в том числе обжалования 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 (бездействия) и решений, осуществляемых (принятых) в ходе исполнения регламента в судебном порядке, в соответствии с законодательством Росси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3D" w:rsidRDefault="00E73F90" w:rsidP="003515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5. Досудебный (внесудебный) порядок обжалования </w:t>
      </w:r>
    </w:p>
    <w:p w:rsidR="0033633D" w:rsidRDefault="00E73F90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решений и действий (бездействия) органа, предоставляющего </w:t>
      </w:r>
    </w:p>
    <w:p w:rsidR="00E73F90" w:rsidRPr="003E7415" w:rsidRDefault="00E73F90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услугу, а также их должностных лиц</w:t>
      </w:r>
    </w:p>
    <w:p w:rsidR="00E73F90" w:rsidRPr="00E73F90" w:rsidRDefault="00E73F90" w:rsidP="001279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5.1. Информация для заинтересованных лиц об их праве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досудебное (внесудебное) обжалование действий (бездействия)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решений, принятых (осуществленных) в ходе предоставления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администрацией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машевского района, д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олжностным лицом администрации Тимашевского горо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либо муниципальным служащим, многофункциональным 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тром, работником многофункционального центра в ходе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(далее – жалоба).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5.2. Органы местного самоуправления, организации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решение и действия (бездействие) администрации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а также действия (безде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ствие) должностных лиц, муниципальных служащих в ходе предоставления муниципальной услуги, подается заявителем в администрацию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на имя главы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лицами, уполномоченными главой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на рассмотрение жалоб, является зам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ститель главы </w:t>
      </w:r>
      <w:r w:rsidR="003E74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(бездействие) работника многофункци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края, являющийся учредителем многофункционального центра или зам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стителю главы администрации (губернатора) Краснодарского края, координ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рующему и контролирующему деятельность учредителя многофункциональн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5.3. Способы информирования заявителей </w:t>
      </w:r>
    </w:p>
    <w:p w:rsidR="0033633D" w:rsidRDefault="0033633D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подачи </w:t>
      </w:r>
      <w:r w:rsidR="00E73F90"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рассмотрения жалобы, в том числе </w:t>
      </w:r>
    </w:p>
    <w:p w:rsidR="00E73F90" w:rsidRPr="00E73F90" w:rsidRDefault="00E73F90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Единого портала и Регионального портала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ставления муниципальной услуги непосредственно в администрации 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района, на официальном сайте, в многофункциональном центре, Едином портале, на Региональном портале.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Заявитель может получить информацию о порядке подачи и ра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смотрения жалоб на решения и действия (бездействие) администрации 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ее должностных лиц, муниципальных 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жащих в письменной форме на основании письменного обращения заявителя в администрацию 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 в устной форме при ли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обращении (или по телефону) – в администрации 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у специалиста, ответственного за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его должностных лиц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ставляющего муниципальную услугу, а также его должностных лиц: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г. № 210-ФЗ «Об организации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государственных и муниципальных услуг»;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r w:rsidR="00296B3E"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машевского района от 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2018 г. №</w:t>
      </w:r>
      <w:r w:rsid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330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под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и рассмотрения жалоб на решения и действия (бездействие) администрации </w:t>
      </w:r>
      <w:r w:rsidR="00296B3E"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Тимашевского района и ее должностных 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лиц, муниципальных служащих при предоставлении муниципальных услуг»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6. Особенности выполнения </w:t>
      </w:r>
      <w:proofErr w:type="gramStart"/>
      <w:r w:rsidRP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(действий) в многофункциональных центрах </w:t>
      </w:r>
    </w:p>
    <w:p w:rsidR="00E73F90" w:rsidRPr="00296B3E" w:rsidRDefault="00E73F90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</w:t>
      </w:r>
    </w:p>
    <w:p w:rsidR="00E73F90" w:rsidRPr="00E73F90" w:rsidRDefault="00E73F90" w:rsidP="001279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6.1. Исчерпывающий перечень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(действий)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</w:t>
      </w:r>
    </w:p>
    <w:p w:rsidR="00E73F90" w:rsidRPr="00E73F90" w:rsidRDefault="0033633D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="00E73F90"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няемые многофункциональным центром: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услуги, по иным вопросам, связанным с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результата предоставления муниципальной услуги от органа, предоставляющего муниципальную услугу;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жание электронных документов, по результатам предоставления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заверение выписок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информационных систем органа, предоставляющего муниципальные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6.2. Порядок выполнения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633D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(действий) многофункциональными центрами </w:t>
      </w:r>
    </w:p>
    <w:p w:rsidR="00E73F90" w:rsidRPr="00E73F90" w:rsidRDefault="00E73F90" w:rsidP="003363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</w:t>
      </w:r>
    </w:p>
    <w:p w:rsidR="00E73F90" w:rsidRPr="00E73F90" w:rsidRDefault="00E73F90" w:rsidP="001279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Информирование заявителей о порядке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ставлением муниципальной услуги, а также консультирование заявителей о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предоставления муниципальной услуги в многофункциональном центре.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6.2.1.1.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осуществляет информирование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явителей о порядке предоставления муниципальной услуги, в том числе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средством комплексного запроса в многофункциональном центре, о ходе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запросов о предоставлении муниципальной услуги, комплексных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просов, а также по иным вопросам, связанным с предоставлением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оборудования в многофункционал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центре рабочих мест, предназначенных для обеспечения доступа к инфо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мационно-телекоммуникационной сети «Интернет».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6.2.1.2.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осуществляется посредством разм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центра (ином специально оборудованном рабочем месте в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формации, в том числе указанной в подпункте «а» пункта 8 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организ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деятельности многофункциональных центров предоставления госуда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42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и муниципальных услуг, утвержденных постановлением № 1376.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личного приема заявителя;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телефону;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просе, или о готовности документов, являющихся результатом предоставления муниципальной услуги, указанной в комплексном запросе, посредством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почты, многофункциональный центр обязан направить ответ заявит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лю не позднее рабочего дня, следующего за днем получения многофункци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нальным центром указанного запроса.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 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лением) и документами, необходимыми для предоставления муниципальной услуги, в соответствии с подразделом 2.6 регламента.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либо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комплексного запроса: 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теля, в соответствии с законодательством Российской Федерации либо (при наличии технической возможности) устанавливает личность заявителя, пров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если за получением результата услуги обращается представ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физического или юридического лица;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и заполнение запроса о предоставлении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в том числе посредством автоматизированных информацио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систем многофункционального центра, а также прием комплексных запр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комплектность документов, необходимых в соответствии с пунктом 2.6.1 подраздела 2.6 раздела 2 регламента, для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искл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нотариально заверенных) их оригиналам. Заверяет копии документов, возвращает подлинники заявителю;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документы личного хранения) и представленных заявителем (представ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заявителя), в случае, если заявитель (представитель заявителя) самосто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 регламентом для предоставления муниципальной услуги необходимо предъя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нотариально удостоверенной копии документа личного хранения). Зав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ряет копии документов, возвращает подлинники заявителю;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документов, в соотве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пунктом 2.9.1 подраздела 2.9 раздела 2 регламента, регистрирует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 документы, необходимые для предоставления муниципальной услуги, формирует пакет документов, и выдает заявителю расписку в получении док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6.2.2.4. При приеме комплексного запроса у заявителя работники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гофункционального центра информируют его обо всех государственных и (или) муниципальных услугах, услугах, которые являются необходимыми и обяз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документа, удостоверяющего личность, норм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 установленным требованиям или его отсутствия – работник многофун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ционального центра информирует заявителя (представителя заявителя) о нео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ходимости предъявления документа, удостоверяющего личность, для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и предлагает обратиться в многофункци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нальный центр после приведения в соответствие с нормативно установленными требованиями документа, удостоверяющего личность. 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6.2.2.5. При предоставлении муниципальной услуги по экстерриториал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принципу многофункциональный центр: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осуществляет копирование (сканирование) документов личного хран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представленных заявителем (представителем заявителя), в случае, если заявитель (представитель заявителя) самостоятельно не представил копии 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для предоставления муниципальной услуги необходимо предъявление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тариально удостоверенной копии документа личного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хранения);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ля), обеспечивая их заверение электронной подписью в установленном порядке;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услугу.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в соответствие с пун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2.9.1 подраздела 2.9 регламента.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6.2.2.8. Исполнение данной административной процедуры возложено на работника многофункционального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Передача органу, предоставляющему муниципальную услугу, зая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иных документов, необходимых для предоставления муниципальной услуги, полученных от заявителя.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6.2.3.1. Основанием для начала административной процедуры является принятые многофункциональным центром от заявителя заявление и прилага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6.2.3.2. Передача заявления и прилагаемых к нему иных документов из многофункционального центра в орган, предоставляющий муниципальную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услугу, осуществляется в соответствии с условиями соглашения о взаимоде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с использованием информационно-телекоммуникационных технологий по защищенным каналам связи,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лица многофункционального центра, в орган, предоставляющий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технической возможности многофункционального це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работника многофункционального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услугу, являются: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адресность направления (соответствие органа, предоставляющего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услугу);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комплектности передаваемых документов и предъявляемых к ним требований.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6.2.3.5.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наличие подписей специалиста, ответственного за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щищенным каналам связи).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муниципальную услугу, ответственного за прием документов от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гофункционального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6.2.4.1. Основанием для начала административной процедуры является подготовленный органом, предоставляющим муниципальную услугу, для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дачи результат предоставления муниципальной услуги, в случае, если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пальная услуга предоставляется посредством обращения заявителя в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гофункциональный центр.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6.2.4.2. Получение многофункциональным центром документов, явля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результатом предоставления муниципальной услуги, из органа, пред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ставляющего муниципальную услугу, осуществляется в соответствии с услов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соглашения о взаимодействии, на основании реестра, который составляется в двух экземплярах, и содержит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время передачи документов заверяются подписями специалиста органа, предоставляющего муниципальную услугу, и работника многофункционального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для его выдачи заявителю.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муниципальную услугу, ответственного за передачу документов в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гофункциональный центр.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Выдача заявителю результата предоставления муниципальной усл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в том числе выдача документов на бумажном носителе, подтверждающих содержание электронных документов, по результатам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услуг органом, предоставляющим муниципальную услугу, а также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дача документов, включая составление на бумажном носителе и </w:t>
      </w: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заверение 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</w:t>
      </w:r>
      <w:proofErr w:type="gramEnd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информационных систем органа, предоставляющего муниципальные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ниципальную услугу, результата предоставления муниципальной услуги для его выдачи заявителю.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6.2.5.2. Многофункциональный центр осуществляет 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гофункциональным центром в соответствии с условиями соглашения о взаим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устанавливает личность заявителя на основании паспорта гражданина Российской Федерации и иных документов, удостоверяющих личность заяв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теля, в соответствии с законодательством Российской Федерации либо </w:t>
      </w:r>
      <w:r w:rsidR="003363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 технической возможности) устанавливает личность заявителя, проводит его идентификацию, аутентификацию с использованием информац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онных систем, указанных в частях 10 и 11 статьи 7 Федерального закона </w:t>
      </w:r>
      <w:r w:rsidR="003363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210-ФЗ (в соответствии с пунктом 2.18.6 подраздела 2.18 регламента);</w:t>
      </w:r>
      <w:proofErr w:type="gramEnd"/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если за получением результата услуги обращается представ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физического лица;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документы, являющиеся результатом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полученные от органа, предоставляющего муниципальную услугу.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6.2.5.5. Работник многофункционального центра осуществляет составл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выдачу заявителю документов на бумажном носителе, подтверждающих содержание электронных документов, по результатам предоставления муниц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услуг, органом, предоставляющим муниципальные услуги, в соотве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требованиями, установленными Правительством Российской Федер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6.2.5.6. 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установленных соглашениями о взаимодействии сроков п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лучения из органа, предоставляющего муниципальную услугу, результата предоставления муниципальной услуги; 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переданных на выдачу документов, являющихся результ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предоставления муниципальной услуги, требованиям нормативно-правовых актов.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6.2.5.7. Результатом административной процедуры является выдача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явителю документов, являющихся результатом предоставления муниципальной услуги.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6.2.5.8. Способом фиксации результата административной процедуры я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личная подпись заявителя с расшифровкой в соответствующей графе расписки, подтверждающая получение результата муниципальной услуги з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явителем.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6.2.5.9. Исполнение данной административной процедуры возложено на работника многофункционального центра.</w:t>
      </w: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90" w:rsidRPr="00E73F90" w:rsidRDefault="00E73F90" w:rsidP="00E73F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21A" w:rsidRPr="00DA621A" w:rsidRDefault="00DA621A" w:rsidP="00DA6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отдела экономики и </w:t>
      </w:r>
    </w:p>
    <w:p w:rsidR="00DA621A" w:rsidRPr="00DA621A" w:rsidRDefault="00DA621A" w:rsidP="00DA6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прогнозирования администрации </w:t>
      </w:r>
    </w:p>
    <w:p w:rsidR="00DA621A" w:rsidRPr="00DA621A" w:rsidRDefault="00DA621A" w:rsidP="00DA6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городского поселения</w:t>
      </w:r>
    </w:p>
    <w:p w:rsidR="00DA621A" w:rsidRPr="00DA621A" w:rsidRDefault="00DA621A" w:rsidP="00DA6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района                                                                          Е.А. Проценко</w:t>
      </w:r>
    </w:p>
    <w:p w:rsidR="00672F48" w:rsidRDefault="00672F48" w:rsidP="00BC7D56">
      <w:pPr>
        <w:widowControl w:val="0"/>
        <w:suppressAutoHyphens/>
        <w:spacing w:after="0" w:line="240" w:lineRule="auto"/>
        <w:jc w:val="both"/>
      </w:pPr>
    </w:p>
    <w:sectPr w:rsidR="00672F48" w:rsidSect="00E73F90">
      <w:headerReference w:type="even" r:id="rId15"/>
      <w:headerReference w:type="default" r:id="rId16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CF4" w:rsidRDefault="00182CF4">
      <w:pPr>
        <w:spacing w:after="0" w:line="240" w:lineRule="auto"/>
      </w:pPr>
      <w:r>
        <w:separator/>
      </w:r>
    </w:p>
  </w:endnote>
  <w:endnote w:type="continuationSeparator" w:id="0">
    <w:p w:rsidR="00182CF4" w:rsidRDefault="0018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CF4" w:rsidRDefault="00182CF4">
      <w:pPr>
        <w:spacing w:after="0" w:line="240" w:lineRule="auto"/>
      </w:pPr>
      <w:r>
        <w:separator/>
      </w:r>
    </w:p>
  </w:footnote>
  <w:footnote w:type="continuationSeparator" w:id="0">
    <w:p w:rsidR="00182CF4" w:rsidRDefault="0018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916" w:rsidRDefault="00694916" w:rsidP="00E73F9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4916" w:rsidRDefault="0069491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916" w:rsidRDefault="00694916" w:rsidP="00E73F9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94D18">
      <w:rPr>
        <w:rStyle w:val="a8"/>
        <w:noProof/>
      </w:rPr>
      <w:t>10</w:t>
    </w:r>
    <w:r>
      <w:rPr>
        <w:rStyle w:val="a8"/>
      </w:rPr>
      <w:fldChar w:fldCharType="end"/>
    </w:r>
  </w:p>
  <w:p w:rsidR="00694916" w:rsidRDefault="006949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8887D76"/>
    <w:multiLevelType w:val="multilevel"/>
    <w:tmpl w:val="5208613A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0A5FA6"/>
    <w:multiLevelType w:val="hybridMultilevel"/>
    <w:tmpl w:val="B0FEB764"/>
    <w:lvl w:ilvl="0" w:tplc="14124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703F77"/>
    <w:multiLevelType w:val="multilevel"/>
    <w:tmpl w:val="938E2410"/>
    <w:lvl w:ilvl="0">
      <w:start w:val="1"/>
      <w:numFmt w:val="decimal"/>
      <w:lvlText w:val="%1."/>
      <w:lvlJc w:val="left"/>
      <w:pPr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64" w:hanging="14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522" w:hanging="14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72" w:hanging="14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6" w:hanging="14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5">
    <w:nsid w:val="361754B5"/>
    <w:multiLevelType w:val="multilevel"/>
    <w:tmpl w:val="F4B6AE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4A903BE8"/>
    <w:multiLevelType w:val="hybridMultilevel"/>
    <w:tmpl w:val="6838843C"/>
    <w:lvl w:ilvl="0" w:tplc="8346BC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8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954EF4"/>
    <w:multiLevelType w:val="multilevel"/>
    <w:tmpl w:val="2DD841AE"/>
    <w:lvl w:ilvl="0">
      <w:start w:val="1"/>
      <w:numFmt w:val="decimal"/>
      <w:lvlText w:val="%1.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36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7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9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1">
    <w:nsid w:val="6C0539D7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3">
    <w:nsid w:val="75D073FD"/>
    <w:multiLevelType w:val="hybridMultilevel"/>
    <w:tmpl w:val="3C340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3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11"/>
  </w:num>
  <w:num w:numId="11">
    <w:abstractNumId w:val="1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66"/>
    <w:rsid w:val="00003D19"/>
    <w:rsid w:val="001279EF"/>
    <w:rsid w:val="0016283D"/>
    <w:rsid w:val="00164579"/>
    <w:rsid w:val="00164EB1"/>
    <w:rsid w:val="00182CF4"/>
    <w:rsid w:val="001B349B"/>
    <w:rsid w:val="001E1B66"/>
    <w:rsid w:val="00296B3E"/>
    <w:rsid w:val="0033633D"/>
    <w:rsid w:val="0034261D"/>
    <w:rsid w:val="00351574"/>
    <w:rsid w:val="00364F84"/>
    <w:rsid w:val="0036622D"/>
    <w:rsid w:val="003A2BF1"/>
    <w:rsid w:val="003A5B6D"/>
    <w:rsid w:val="003E543A"/>
    <w:rsid w:val="003E7415"/>
    <w:rsid w:val="003F0F58"/>
    <w:rsid w:val="00414472"/>
    <w:rsid w:val="004862DA"/>
    <w:rsid w:val="00491D3F"/>
    <w:rsid w:val="004B49A2"/>
    <w:rsid w:val="004C152C"/>
    <w:rsid w:val="004C5461"/>
    <w:rsid w:val="0050718E"/>
    <w:rsid w:val="0055007E"/>
    <w:rsid w:val="00563F09"/>
    <w:rsid w:val="005775B8"/>
    <w:rsid w:val="00672F48"/>
    <w:rsid w:val="00693996"/>
    <w:rsid w:val="00694916"/>
    <w:rsid w:val="006B01EB"/>
    <w:rsid w:val="006C5369"/>
    <w:rsid w:val="00781B89"/>
    <w:rsid w:val="007A1A35"/>
    <w:rsid w:val="007A2B9D"/>
    <w:rsid w:val="00827B23"/>
    <w:rsid w:val="00850FFA"/>
    <w:rsid w:val="00864EB8"/>
    <w:rsid w:val="00866A81"/>
    <w:rsid w:val="0090691C"/>
    <w:rsid w:val="009308FC"/>
    <w:rsid w:val="00981467"/>
    <w:rsid w:val="00994D18"/>
    <w:rsid w:val="00997B4C"/>
    <w:rsid w:val="009A6586"/>
    <w:rsid w:val="00A36ED1"/>
    <w:rsid w:val="00A75967"/>
    <w:rsid w:val="00B5419A"/>
    <w:rsid w:val="00B85F27"/>
    <w:rsid w:val="00BC77D9"/>
    <w:rsid w:val="00BC7D56"/>
    <w:rsid w:val="00BD2FA4"/>
    <w:rsid w:val="00C05E0A"/>
    <w:rsid w:val="00C933B3"/>
    <w:rsid w:val="00D075BE"/>
    <w:rsid w:val="00D13053"/>
    <w:rsid w:val="00D247D6"/>
    <w:rsid w:val="00DA621A"/>
    <w:rsid w:val="00DF0317"/>
    <w:rsid w:val="00E35FED"/>
    <w:rsid w:val="00E61B98"/>
    <w:rsid w:val="00E73F90"/>
    <w:rsid w:val="00E80427"/>
    <w:rsid w:val="00E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3F90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E73F90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E73F90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F90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E73F9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E73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11">
    <w:name w:val="Нет списка1"/>
    <w:next w:val="a2"/>
    <w:semiHidden/>
    <w:rsid w:val="00E73F90"/>
  </w:style>
  <w:style w:type="character" w:customStyle="1" w:styleId="a3">
    <w:name w:val="Цветовое выделение"/>
    <w:rsid w:val="00E73F90"/>
    <w:rPr>
      <w:b/>
      <w:color w:val="000080"/>
      <w:sz w:val="30"/>
    </w:rPr>
  </w:style>
  <w:style w:type="character" w:styleId="a4">
    <w:name w:val="Hyperlink"/>
    <w:rsid w:val="00E73F90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E73F90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2">
    <w:name w:val="Без интервала1"/>
    <w:rsid w:val="00E73F9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nformat">
    <w:name w:val="ConsPlusNonformat"/>
    <w:rsid w:val="00E73F9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header"/>
    <w:basedOn w:val="a"/>
    <w:link w:val="a7"/>
    <w:rsid w:val="00E73F9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age number"/>
    <w:rsid w:val="00E73F90"/>
    <w:rPr>
      <w:rFonts w:cs="Times New Roman"/>
    </w:rPr>
  </w:style>
  <w:style w:type="paragraph" w:styleId="a9">
    <w:name w:val="Balloon Text"/>
    <w:basedOn w:val="a"/>
    <w:link w:val="aa"/>
    <w:semiHidden/>
    <w:rsid w:val="00E73F9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Текст выноски Знак"/>
    <w:basedOn w:val="a0"/>
    <w:link w:val="a9"/>
    <w:semiHidden/>
    <w:rsid w:val="00E73F9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3">
    <w:name w:val="Знак1"/>
    <w:basedOn w:val="a"/>
    <w:rsid w:val="00E73F9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/>
    </w:rPr>
  </w:style>
  <w:style w:type="paragraph" w:customStyle="1" w:styleId="14">
    <w:name w:val="нум список 1"/>
    <w:basedOn w:val="a"/>
    <w:rsid w:val="00E73F90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5">
    <w:name w:val="марк список 1"/>
    <w:basedOn w:val="a"/>
    <w:rsid w:val="00E73F90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21">
    <w:name w:val="Font Style21"/>
    <w:uiPriority w:val="99"/>
    <w:rsid w:val="00E73F90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E73F90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E73F90"/>
  </w:style>
  <w:style w:type="paragraph" w:styleId="ab">
    <w:name w:val="Normal (Web)"/>
    <w:basedOn w:val="a"/>
    <w:rsid w:val="00E73F9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nhideWhenUsed/>
    <w:rsid w:val="00E7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E73F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0">
    <w:name w:val="Font Style20"/>
    <w:rsid w:val="00E73F90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rsid w:val="00E73F9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Нижний колонтитул Знак"/>
    <w:basedOn w:val="a0"/>
    <w:link w:val="ae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E73F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"/>
    <w:rsid w:val="00E73F90"/>
    <w:pPr>
      <w:spacing w:after="0" w:line="240" w:lineRule="auto"/>
      <w:ind w:left="720"/>
      <w:contextualSpacing/>
    </w:pPr>
    <w:rPr>
      <w:rFonts w:ascii="Times New Roman" w:eastAsia="Courier New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73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customStyle="1" w:styleId="news">
    <w:name w:val="news"/>
    <w:rsid w:val="00E73F90"/>
    <w:rPr>
      <w:rFonts w:ascii="Times New Roman" w:hAnsi="Times New Roman" w:cs="Times New Roman" w:hint="default"/>
    </w:rPr>
  </w:style>
  <w:style w:type="character" w:customStyle="1" w:styleId="NoSpacingChar">
    <w:name w:val="No Spacing Char"/>
    <w:link w:val="17"/>
    <w:locked/>
    <w:rsid w:val="00E73F90"/>
  </w:style>
  <w:style w:type="paragraph" w:customStyle="1" w:styleId="17">
    <w:name w:val="Без интервала1"/>
    <w:link w:val="NoSpacingChar"/>
    <w:rsid w:val="00E73F90"/>
    <w:pPr>
      <w:spacing w:after="0" w:line="240" w:lineRule="auto"/>
    </w:pPr>
  </w:style>
  <w:style w:type="paragraph" w:customStyle="1" w:styleId="ConsPlusNormal">
    <w:name w:val="ConsPlusNormal"/>
    <w:rsid w:val="00E73F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E73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rsid w:val="00E73F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Default">
    <w:name w:val="Default"/>
    <w:rsid w:val="00E73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annotation text"/>
    <w:basedOn w:val="a"/>
    <w:link w:val="af3"/>
    <w:rsid w:val="00E73F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примечания Знак"/>
    <w:basedOn w:val="a0"/>
    <w:link w:val="af2"/>
    <w:rsid w:val="00E73F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unhideWhenUsed/>
    <w:rsid w:val="00E73F90"/>
    <w:pPr>
      <w:suppressAutoHyphens w:val="0"/>
    </w:pPr>
    <w:rPr>
      <w:b/>
      <w:bCs/>
      <w:lang w:val="x-none" w:eastAsia="x-none"/>
    </w:rPr>
  </w:style>
  <w:style w:type="character" w:customStyle="1" w:styleId="af5">
    <w:name w:val="Тема примечания Знак"/>
    <w:basedOn w:val="af3"/>
    <w:link w:val="af4"/>
    <w:uiPriority w:val="99"/>
    <w:rsid w:val="00E73F9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6">
    <w:name w:val="Table Grid"/>
    <w:basedOn w:val="a1"/>
    <w:rsid w:val="00E7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 Indent"/>
    <w:basedOn w:val="a"/>
    <w:link w:val="af8"/>
    <w:rsid w:val="00E73F9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List Paragraph"/>
    <w:basedOn w:val="a"/>
    <w:uiPriority w:val="34"/>
    <w:qFormat/>
    <w:rsid w:val="00C05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3F90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E73F90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E73F90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F90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E73F9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E73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11">
    <w:name w:val="Нет списка1"/>
    <w:next w:val="a2"/>
    <w:semiHidden/>
    <w:rsid w:val="00E73F90"/>
  </w:style>
  <w:style w:type="character" w:customStyle="1" w:styleId="a3">
    <w:name w:val="Цветовое выделение"/>
    <w:rsid w:val="00E73F90"/>
    <w:rPr>
      <w:b/>
      <w:color w:val="000080"/>
      <w:sz w:val="30"/>
    </w:rPr>
  </w:style>
  <w:style w:type="character" w:styleId="a4">
    <w:name w:val="Hyperlink"/>
    <w:rsid w:val="00E73F90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E73F90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2">
    <w:name w:val="Без интервала1"/>
    <w:rsid w:val="00E73F9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nformat">
    <w:name w:val="ConsPlusNonformat"/>
    <w:rsid w:val="00E73F9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header"/>
    <w:basedOn w:val="a"/>
    <w:link w:val="a7"/>
    <w:rsid w:val="00E73F9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age number"/>
    <w:rsid w:val="00E73F90"/>
    <w:rPr>
      <w:rFonts w:cs="Times New Roman"/>
    </w:rPr>
  </w:style>
  <w:style w:type="paragraph" w:styleId="a9">
    <w:name w:val="Balloon Text"/>
    <w:basedOn w:val="a"/>
    <w:link w:val="aa"/>
    <w:semiHidden/>
    <w:rsid w:val="00E73F9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Текст выноски Знак"/>
    <w:basedOn w:val="a0"/>
    <w:link w:val="a9"/>
    <w:semiHidden/>
    <w:rsid w:val="00E73F9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3">
    <w:name w:val="Знак1"/>
    <w:basedOn w:val="a"/>
    <w:rsid w:val="00E73F9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/>
    </w:rPr>
  </w:style>
  <w:style w:type="paragraph" w:customStyle="1" w:styleId="14">
    <w:name w:val="нум список 1"/>
    <w:basedOn w:val="a"/>
    <w:rsid w:val="00E73F90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5">
    <w:name w:val="марк список 1"/>
    <w:basedOn w:val="a"/>
    <w:rsid w:val="00E73F90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21">
    <w:name w:val="Font Style21"/>
    <w:uiPriority w:val="99"/>
    <w:rsid w:val="00E73F90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E73F90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E73F90"/>
  </w:style>
  <w:style w:type="paragraph" w:styleId="ab">
    <w:name w:val="Normal (Web)"/>
    <w:basedOn w:val="a"/>
    <w:rsid w:val="00E73F9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nhideWhenUsed/>
    <w:rsid w:val="00E7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E73F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0">
    <w:name w:val="Font Style20"/>
    <w:rsid w:val="00E73F90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rsid w:val="00E73F9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Нижний колонтитул Знак"/>
    <w:basedOn w:val="a0"/>
    <w:link w:val="ae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E73F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"/>
    <w:rsid w:val="00E73F90"/>
    <w:pPr>
      <w:spacing w:after="0" w:line="240" w:lineRule="auto"/>
      <w:ind w:left="720"/>
      <w:contextualSpacing/>
    </w:pPr>
    <w:rPr>
      <w:rFonts w:ascii="Times New Roman" w:eastAsia="Courier New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73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customStyle="1" w:styleId="news">
    <w:name w:val="news"/>
    <w:rsid w:val="00E73F90"/>
    <w:rPr>
      <w:rFonts w:ascii="Times New Roman" w:hAnsi="Times New Roman" w:cs="Times New Roman" w:hint="default"/>
    </w:rPr>
  </w:style>
  <w:style w:type="character" w:customStyle="1" w:styleId="NoSpacingChar">
    <w:name w:val="No Spacing Char"/>
    <w:link w:val="17"/>
    <w:locked/>
    <w:rsid w:val="00E73F90"/>
  </w:style>
  <w:style w:type="paragraph" w:customStyle="1" w:styleId="17">
    <w:name w:val="Без интервала1"/>
    <w:link w:val="NoSpacingChar"/>
    <w:rsid w:val="00E73F90"/>
    <w:pPr>
      <w:spacing w:after="0" w:line="240" w:lineRule="auto"/>
    </w:pPr>
  </w:style>
  <w:style w:type="paragraph" w:customStyle="1" w:styleId="ConsPlusNormal">
    <w:name w:val="ConsPlusNormal"/>
    <w:rsid w:val="00E73F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E73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rsid w:val="00E73F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Default">
    <w:name w:val="Default"/>
    <w:rsid w:val="00E73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annotation text"/>
    <w:basedOn w:val="a"/>
    <w:link w:val="af3"/>
    <w:rsid w:val="00E73F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примечания Знак"/>
    <w:basedOn w:val="a0"/>
    <w:link w:val="af2"/>
    <w:rsid w:val="00E73F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unhideWhenUsed/>
    <w:rsid w:val="00E73F90"/>
    <w:pPr>
      <w:suppressAutoHyphens w:val="0"/>
    </w:pPr>
    <w:rPr>
      <w:b/>
      <w:bCs/>
      <w:lang w:val="x-none" w:eastAsia="x-none"/>
    </w:rPr>
  </w:style>
  <w:style w:type="character" w:customStyle="1" w:styleId="af5">
    <w:name w:val="Тема примечания Знак"/>
    <w:basedOn w:val="af3"/>
    <w:link w:val="af4"/>
    <w:uiPriority w:val="99"/>
    <w:rsid w:val="00E73F9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6">
    <w:name w:val="Table Grid"/>
    <w:basedOn w:val="a1"/>
    <w:rsid w:val="00E7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 Indent"/>
    <w:basedOn w:val="a"/>
    <w:link w:val="af8"/>
    <w:rsid w:val="00E73F9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E73F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List Paragraph"/>
    <w:basedOn w:val="a"/>
    <w:uiPriority w:val="34"/>
    <w:qFormat/>
    <w:rsid w:val="00C05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-mfc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3DBF7-FAED-4137-BC6D-A4204470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49</Pages>
  <Words>18980</Words>
  <Characters>108188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19</cp:revision>
  <cp:lastPrinted>2022-03-11T10:26:00Z</cp:lastPrinted>
  <dcterms:created xsi:type="dcterms:W3CDTF">2022-03-02T10:18:00Z</dcterms:created>
  <dcterms:modified xsi:type="dcterms:W3CDTF">2022-03-11T10:33:00Z</dcterms:modified>
</cp:coreProperties>
</file>